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5" w:rsidRPr="009958F0" w:rsidRDefault="00AA20D5" w:rsidP="00AA20D5">
      <w:pPr>
        <w:tabs>
          <w:tab w:val="center" w:pos="5233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D8CB3E5" wp14:editId="19DE58EC">
            <wp:simplePos x="0" y="0"/>
            <wp:positionH relativeFrom="column">
              <wp:posOffset>-440690</wp:posOffset>
            </wp:positionH>
            <wp:positionV relativeFrom="paragraph">
              <wp:posOffset>28575</wp:posOffset>
            </wp:positionV>
            <wp:extent cx="7536815" cy="647700"/>
            <wp:effectExtent l="0" t="0" r="6985" b="0"/>
            <wp:wrapSquare wrapText="bothSides"/>
            <wp:docPr id="1" name="Obraz 1" descr="top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958F0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ab/>
      </w:r>
    </w:p>
    <w:p w:rsidR="002B0096" w:rsidRPr="009958F0" w:rsidRDefault="009958F0" w:rsidP="00AA20D5">
      <w:pPr>
        <w:spacing w:after="0" w:line="276" w:lineRule="auto"/>
        <w:jc w:val="center"/>
        <w:rPr>
          <w:rFonts w:ascii="Arial" w:eastAsia="Times New Roman" w:hAnsi="Arial" w:cs="Arial"/>
          <w:i/>
          <w:sz w:val="17"/>
          <w:szCs w:val="17"/>
          <w:lang w:eastAsia="pl-PL"/>
        </w:rPr>
      </w:pPr>
      <w:r>
        <w:rPr>
          <w:rFonts w:ascii="Arial" w:eastAsia="Times New Roman" w:hAnsi="Arial" w:cs="Arial"/>
          <w:i/>
          <w:sz w:val="17"/>
          <w:szCs w:val="17"/>
          <w:lang w:eastAsia="pl-PL"/>
        </w:rPr>
        <w:t>„</w:t>
      </w:r>
      <w:r w:rsidR="002B0096" w:rsidRPr="009958F0">
        <w:rPr>
          <w:rFonts w:ascii="Arial" w:eastAsia="Times New Roman" w:hAnsi="Arial" w:cs="Arial"/>
          <w:i/>
          <w:sz w:val="17"/>
          <w:szCs w:val="17"/>
          <w:lang w:eastAsia="pl-PL"/>
        </w:rPr>
        <w:t>Europejski Fundusz Rolny na rzecz Rozwoju Obszarów Wiejskich: Europa inwestująca w obszary wiejskie</w:t>
      </w:r>
      <w:r>
        <w:rPr>
          <w:rFonts w:ascii="Arial" w:eastAsia="Times New Roman" w:hAnsi="Arial" w:cs="Arial"/>
          <w:i/>
          <w:sz w:val="17"/>
          <w:szCs w:val="17"/>
          <w:lang w:eastAsia="pl-PL"/>
        </w:rPr>
        <w:t>”</w:t>
      </w:r>
      <w:r w:rsidR="002B0096" w:rsidRPr="009958F0">
        <w:rPr>
          <w:rFonts w:ascii="Arial" w:eastAsia="Times New Roman" w:hAnsi="Arial" w:cs="Arial"/>
          <w:i/>
          <w:sz w:val="17"/>
          <w:szCs w:val="17"/>
          <w:lang w:eastAsia="pl-PL"/>
        </w:rPr>
        <w:t>.</w:t>
      </w:r>
    </w:p>
    <w:p w:rsidR="002B0096" w:rsidRPr="009958F0" w:rsidRDefault="002B0096" w:rsidP="00AA20D5">
      <w:pPr>
        <w:spacing w:after="0" w:line="276" w:lineRule="auto"/>
        <w:jc w:val="center"/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9958F0">
        <w:rPr>
          <w:rFonts w:ascii="Arial" w:eastAsia="Times New Roman" w:hAnsi="Arial" w:cs="Arial"/>
          <w:i/>
          <w:sz w:val="17"/>
          <w:szCs w:val="17"/>
          <w:lang w:eastAsia="pl-PL"/>
        </w:rPr>
        <w:t>Instytucja Zarządzająca PROW 2014-2020 –</w:t>
      </w:r>
      <w:r w:rsidR="00CA45FC" w:rsidRPr="009958F0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 </w:t>
      </w:r>
      <w:r w:rsidRPr="009958F0">
        <w:rPr>
          <w:rFonts w:ascii="Arial" w:eastAsia="Times New Roman" w:hAnsi="Arial" w:cs="Arial"/>
          <w:i/>
          <w:sz w:val="17"/>
          <w:szCs w:val="17"/>
          <w:lang w:eastAsia="pl-PL"/>
        </w:rPr>
        <w:t>Minister Rolnictwa i Rozwoju Wsi.</w:t>
      </w:r>
    </w:p>
    <w:p w:rsidR="003C1E85" w:rsidRDefault="003C1E85" w:rsidP="003C1E85">
      <w:pPr>
        <w:rPr>
          <w:rFonts w:ascii="Tahoma" w:hAnsi="Tahoma" w:cs="Tahoma"/>
          <w:sz w:val="20"/>
          <w:szCs w:val="20"/>
        </w:rPr>
      </w:pP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5388"/>
        <w:gridCol w:w="3684"/>
      </w:tblGrid>
      <w:tr w:rsidR="00113CF4" w:rsidRPr="00452505" w:rsidTr="00113CF4">
        <w:trPr>
          <w:trHeight w:val="1415"/>
        </w:trPr>
        <w:tc>
          <w:tcPr>
            <w:tcW w:w="5382" w:type="dxa"/>
            <w:shd w:val="clear" w:color="auto" w:fill="E7E6E6"/>
          </w:tcPr>
          <w:p w:rsidR="00113CF4" w:rsidRPr="00452505" w:rsidRDefault="00113CF4" w:rsidP="00113CF4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452505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Stowarzyszenie </w:t>
            </w: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„Brzesko-Oławska Wieś Historyczna”</w:t>
            </w:r>
          </w:p>
          <w:p w:rsidR="00113CF4" w:rsidRPr="00452505" w:rsidRDefault="00113CF4" w:rsidP="00A57585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113CF4" w:rsidRPr="00452505" w:rsidRDefault="00113CF4" w:rsidP="00A57585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</w:pPr>
            <w:r w:rsidRPr="00452505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113CF4" w:rsidRPr="00452505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452505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OPERACJI WŁASNEJ </w:t>
            </w:r>
          </w:p>
          <w:p w:rsidR="00113CF4" w:rsidRPr="00452505" w:rsidRDefault="00113CF4" w:rsidP="00A57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113CF4" w:rsidRPr="00452505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113CF4">
              <w:rPr>
                <w:rFonts w:eastAsia="Times New Roman" w:cs="Franklin Gothic Medium"/>
                <w:bCs/>
              </w:rPr>
              <w:t>Data i godzina wpływu wniosku do Biura  LGD Stowarzyszenia „Brzesko-Oławska Wieś Historyczna”</w:t>
            </w:r>
          </w:p>
        </w:tc>
      </w:tr>
      <w:tr w:rsidR="00113CF4" w:rsidRPr="00452505" w:rsidTr="00113CF4">
        <w:trPr>
          <w:trHeight w:val="830"/>
        </w:trPr>
        <w:tc>
          <w:tcPr>
            <w:tcW w:w="5382" w:type="dxa"/>
          </w:tcPr>
          <w:p w:rsidR="00113CF4" w:rsidRPr="00452505" w:rsidRDefault="00113CF4" w:rsidP="00A5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113CF4" w:rsidRPr="00452505" w:rsidRDefault="00113CF4" w:rsidP="00A575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452505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113CF4" w:rsidRPr="00452505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3C1E85" w:rsidRDefault="003C1E85" w:rsidP="003C1E85">
      <w:pPr>
        <w:ind w:left="5664" w:firstLine="9"/>
        <w:rPr>
          <w:rFonts w:ascii="Tahoma" w:hAnsi="Tahoma" w:cs="Tahoma"/>
          <w:b/>
          <w:sz w:val="20"/>
          <w:szCs w:val="20"/>
        </w:rPr>
      </w:pPr>
    </w:p>
    <w:p w:rsidR="00113CF4" w:rsidRPr="00A27ECA" w:rsidRDefault="00113CF4" w:rsidP="00A27ECA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  <w:r w:rsidRPr="00A27ECA"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  <w:t xml:space="preserve">Dane zgłaszającego  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4252"/>
        <w:gridCol w:w="1419"/>
        <w:gridCol w:w="3401"/>
      </w:tblGrid>
      <w:tr w:rsidR="00113CF4" w:rsidRPr="00E634E6" w:rsidTr="00A27ECA">
        <w:trPr>
          <w:trHeight w:val="1009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20" w:type="dxa"/>
            <w:gridSpan w:val="2"/>
            <w:vAlign w:val="center"/>
          </w:tcPr>
          <w:p w:rsidR="00113CF4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  <w:p w:rsidR="00113CF4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  <w:p w:rsidR="00113CF4" w:rsidRPr="00E634E6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113CF4" w:rsidRPr="00E634E6" w:rsidTr="00A27ECA">
        <w:trPr>
          <w:trHeight w:val="1135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113CF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113CF4">
              <w:rPr>
                <w:rFonts w:eastAsia="Times New Roman" w:cs="Franklin Gothic Medium"/>
                <w:bCs/>
              </w:rPr>
              <w:t>Adres /siedzib</w:t>
            </w:r>
            <w:r>
              <w:rPr>
                <w:rFonts w:eastAsia="Times New Roman" w:cs="Franklin Gothic Medium"/>
                <w:bCs/>
              </w:rPr>
              <w:t>a</w:t>
            </w:r>
            <w:r w:rsidRPr="00113CF4">
              <w:rPr>
                <w:rFonts w:eastAsia="Times New Roman" w:cs="Franklin Gothic Medium"/>
                <w:bCs/>
              </w:rPr>
              <w:t xml:space="preserve"> </w:t>
            </w:r>
            <w:r w:rsidRPr="00E634E6">
              <w:rPr>
                <w:rFonts w:eastAsia="Times New Roman" w:cs="Franklin Gothic Medium"/>
                <w:bCs/>
              </w:rPr>
              <w:t>Zgłaszającego</w:t>
            </w:r>
          </w:p>
        </w:tc>
        <w:tc>
          <w:tcPr>
            <w:tcW w:w="4820" w:type="dxa"/>
            <w:gridSpan w:val="2"/>
            <w:vAlign w:val="center"/>
          </w:tcPr>
          <w:p w:rsidR="00113CF4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113CF4" w:rsidRPr="00E634E6" w:rsidTr="00A27ECA">
        <w:trPr>
          <w:trHeight w:val="696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113CF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Rejestr, w jakim figuruje </w:t>
            </w:r>
            <w:r>
              <w:rPr>
                <w:rFonts w:eastAsia="Times New Roman" w:cs="Franklin Gothic Medium"/>
                <w:bCs/>
              </w:rPr>
              <w:t>Z</w:t>
            </w:r>
            <w:r w:rsidRPr="00E634E6">
              <w:rPr>
                <w:rFonts w:eastAsia="Times New Roman" w:cs="Franklin Gothic Medium"/>
                <w:bCs/>
              </w:rPr>
              <w:t>głaszający, numer rejestru (jeśli dotyczy)</w:t>
            </w: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113CF4" w:rsidRPr="00E634E6" w:rsidTr="00A27ECA">
        <w:trPr>
          <w:trHeight w:val="454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 w:val="restart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 w:val="restart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401" w:type="dxa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401" w:type="dxa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113CF4" w:rsidRPr="00E634E6" w:rsidTr="00A27ECA">
        <w:trPr>
          <w:trHeight w:val="567"/>
        </w:trPr>
        <w:tc>
          <w:tcPr>
            <w:tcW w:w="4252" w:type="dxa"/>
            <w:vMerge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>
              <w:rPr>
                <w:rFonts w:eastAsia="Times New Roman" w:cs="Franklin Gothic Medium"/>
              </w:rPr>
              <w:t>E</w:t>
            </w:r>
            <w:r w:rsidRPr="00E634E6">
              <w:rPr>
                <w:rFonts w:eastAsia="Times New Roman" w:cs="Franklin Gothic Medium"/>
              </w:rPr>
              <w:t>-mail</w:t>
            </w:r>
          </w:p>
        </w:tc>
        <w:tc>
          <w:tcPr>
            <w:tcW w:w="3401" w:type="dxa"/>
            <w:vAlign w:val="center"/>
          </w:tcPr>
          <w:p w:rsidR="00113CF4" w:rsidRPr="00E634E6" w:rsidRDefault="00113CF4" w:rsidP="00A57585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A27ECA" w:rsidRDefault="00A27ECA" w:rsidP="00A27E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b/>
        </w:rPr>
      </w:pPr>
    </w:p>
    <w:p w:rsidR="00A27ECA" w:rsidRDefault="00A27ECA" w:rsidP="00A27ECA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</w:p>
    <w:p w:rsidR="00A27ECA" w:rsidRDefault="00A27ECA" w:rsidP="00A27ECA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</w:p>
    <w:p w:rsidR="00A27ECA" w:rsidRDefault="00A27ECA" w:rsidP="00A27ECA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</w:p>
    <w:p w:rsidR="00A27ECA" w:rsidRDefault="00A27ECA" w:rsidP="00A27ECA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</w:p>
    <w:p w:rsidR="00113CF4" w:rsidRPr="00CD531B" w:rsidRDefault="00A27ECA" w:rsidP="00CD531B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</w:pPr>
      <w:r w:rsidRPr="00A27ECA">
        <w:rPr>
          <w:rFonts w:ascii="Calibri" w:eastAsia="Times New Roman" w:hAnsi="Calibri" w:cs="Times New Roman"/>
          <w:b/>
          <w:color w:val="000000"/>
          <w:spacing w:val="3"/>
          <w:sz w:val="24"/>
          <w:szCs w:val="24"/>
          <w:lang w:eastAsia="pl-PL"/>
        </w:rPr>
        <w:lastRenderedPageBreak/>
        <w:t>Uzasadnienie zamiaru realizacji operacji:</w:t>
      </w:r>
      <w:bookmarkStart w:id="0" w:name="_GoBack"/>
      <w:bookmarkEnd w:id="0"/>
    </w:p>
    <w:tbl>
      <w:tblPr>
        <w:tblpPr w:leftFromText="141" w:rightFromText="141" w:vertAnchor="text" w:horzAnchor="margin" w:tblpY="2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88"/>
      </w:tblGrid>
      <w:tr w:rsidR="00113CF4" w:rsidRPr="009A7CA4" w:rsidTr="00113CF4">
        <w:trPr>
          <w:trHeight w:val="2401"/>
        </w:trPr>
        <w:tc>
          <w:tcPr>
            <w:tcW w:w="9072" w:type="dxa"/>
            <w:gridSpan w:val="2"/>
          </w:tcPr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  <w:p w:rsidR="00113CF4" w:rsidRPr="009A7CA4" w:rsidRDefault="00113CF4" w:rsidP="00A5758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27ECA" w:rsidRPr="009A7CA4" w:rsidTr="00A27ECA">
        <w:trPr>
          <w:trHeight w:val="55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7ECA" w:rsidRPr="00A27ECA" w:rsidRDefault="00A27ECA" w:rsidP="00A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  <w:r w:rsidRPr="00A27ECA">
              <w:rPr>
                <w:rFonts w:ascii="Calibri" w:eastAsia="Times New Roman" w:hAnsi="Calibri" w:cs="Franklin Gothic Medium"/>
              </w:rPr>
              <w:t>Miejsce:</w:t>
            </w:r>
          </w:p>
        </w:tc>
        <w:tc>
          <w:tcPr>
            <w:tcW w:w="7688" w:type="dxa"/>
          </w:tcPr>
          <w:p w:rsidR="00A27ECA" w:rsidRPr="00113CF4" w:rsidRDefault="00A27ECA" w:rsidP="0011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</w:p>
        </w:tc>
      </w:tr>
      <w:tr w:rsidR="00A27ECA" w:rsidRPr="009A7CA4" w:rsidTr="00A27ECA">
        <w:trPr>
          <w:trHeight w:val="55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7ECA" w:rsidRPr="00A27ECA" w:rsidRDefault="00A27ECA" w:rsidP="00A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  <w:r w:rsidRPr="00A27ECA">
              <w:rPr>
                <w:rFonts w:ascii="Calibri" w:eastAsia="Times New Roman" w:hAnsi="Calibri" w:cs="Franklin Gothic Medium"/>
              </w:rPr>
              <w:t>Data:</w:t>
            </w:r>
          </w:p>
        </w:tc>
        <w:tc>
          <w:tcPr>
            <w:tcW w:w="7688" w:type="dxa"/>
          </w:tcPr>
          <w:p w:rsidR="00A27ECA" w:rsidRPr="00113CF4" w:rsidRDefault="00A27ECA" w:rsidP="0011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</w:p>
        </w:tc>
      </w:tr>
      <w:tr w:rsidR="00A27ECA" w:rsidRPr="009A7CA4" w:rsidTr="00A27ECA">
        <w:trPr>
          <w:trHeight w:val="55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7ECA" w:rsidRPr="00A27ECA" w:rsidRDefault="00A27ECA" w:rsidP="00A2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  <w:r w:rsidRPr="00A27ECA">
              <w:rPr>
                <w:rFonts w:ascii="Calibri" w:eastAsia="Times New Roman" w:hAnsi="Calibri" w:cs="Franklin Gothic Medium"/>
              </w:rPr>
              <w:t>Podpis:</w:t>
            </w:r>
          </w:p>
        </w:tc>
        <w:tc>
          <w:tcPr>
            <w:tcW w:w="7688" w:type="dxa"/>
          </w:tcPr>
          <w:p w:rsidR="00A27ECA" w:rsidRPr="00113CF4" w:rsidRDefault="00A27ECA" w:rsidP="0011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Franklin Gothic Medium"/>
              </w:rPr>
            </w:pPr>
          </w:p>
        </w:tc>
      </w:tr>
    </w:tbl>
    <w:p w:rsidR="00113CF4" w:rsidRDefault="00113CF4" w:rsidP="005C1616">
      <w:pPr>
        <w:ind w:left="5664" w:hanging="5664"/>
        <w:rPr>
          <w:rFonts w:ascii="Tahoma" w:hAnsi="Tahoma" w:cs="Tahoma"/>
          <w:b/>
          <w:sz w:val="20"/>
          <w:szCs w:val="20"/>
        </w:rPr>
      </w:pPr>
    </w:p>
    <w:p w:rsidR="005C1616" w:rsidRPr="005C1616" w:rsidRDefault="005C1616" w:rsidP="005C16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</w:rPr>
      </w:pPr>
      <w:r w:rsidRPr="005C1616">
        <w:rPr>
          <w:rFonts w:ascii="Calibri" w:eastAsia="Times New Roman" w:hAnsi="Calibri" w:cs="Franklin Gothic Medium"/>
          <w:b/>
          <w:sz w:val="24"/>
          <w:szCs w:val="24"/>
        </w:rPr>
        <w:t>Załączniki:</w:t>
      </w:r>
      <w:r w:rsidRPr="005C1616">
        <w:rPr>
          <w:rFonts w:ascii="Calibri" w:eastAsia="Times New Roman" w:hAnsi="Calibri" w:cs="Franklin Gothic Medium"/>
          <w:sz w:val="24"/>
          <w:szCs w:val="24"/>
        </w:rPr>
        <w:t xml:space="preserve"> </w:t>
      </w:r>
      <w:r w:rsidRPr="005C1616">
        <w:rPr>
          <w:rFonts w:ascii="Calibri" w:eastAsia="Times New Roman" w:hAnsi="Calibri" w:cs="Franklin Gothic Medium"/>
          <w:sz w:val="24"/>
          <w:szCs w:val="24"/>
        </w:rPr>
        <w:t xml:space="preserve">Dokumenty pozwalające na potwierdzenie, że podmiot zgłaszający zamiar realizacji operacji </w:t>
      </w:r>
      <w:r w:rsidRPr="005C1616">
        <w:rPr>
          <w:rFonts w:ascii="Calibri" w:eastAsia="Times New Roman" w:hAnsi="Calibri" w:cs="Franklin Gothic Medium"/>
          <w:sz w:val="24"/>
          <w:szCs w:val="24"/>
        </w:rPr>
        <w:t xml:space="preserve">własnej </w:t>
      </w:r>
      <w:r w:rsidRPr="005C1616">
        <w:rPr>
          <w:rFonts w:ascii="Calibri" w:eastAsia="Times New Roman" w:hAnsi="Calibri" w:cs="Franklin Gothic Medium"/>
          <w:sz w:val="24"/>
          <w:szCs w:val="24"/>
        </w:rPr>
        <w:t>jest uprawniony do wsparcia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CD531B" w:rsidRPr="00E634E6" w:rsidTr="00CD531B">
        <w:trPr>
          <w:trHeight w:val="340"/>
        </w:trPr>
        <w:tc>
          <w:tcPr>
            <w:tcW w:w="426" w:type="dxa"/>
          </w:tcPr>
          <w:p w:rsidR="00CD531B" w:rsidRPr="00CD531B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CD531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CD531B" w:rsidRPr="00E634E6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531B" w:rsidRPr="00E634E6" w:rsidTr="00CD531B">
        <w:trPr>
          <w:trHeight w:val="340"/>
        </w:trPr>
        <w:tc>
          <w:tcPr>
            <w:tcW w:w="426" w:type="dxa"/>
          </w:tcPr>
          <w:p w:rsidR="00CD531B" w:rsidRPr="00CD531B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CD531B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CD531B" w:rsidRPr="00E634E6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531B" w:rsidRPr="00E634E6" w:rsidTr="00CD531B">
        <w:trPr>
          <w:trHeight w:val="340"/>
        </w:trPr>
        <w:tc>
          <w:tcPr>
            <w:tcW w:w="426" w:type="dxa"/>
          </w:tcPr>
          <w:p w:rsidR="00CD531B" w:rsidRPr="00CD531B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CD531B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CD531B" w:rsidRPr="00E634E6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D531B" w:rsidRPr="00E634E6" w:rsidTr="00CD531B">
        <w:trPr>
          <w:trHeight w:val="340"/>
        </w:trPr>
        <w:tc>
          <w:tcPr>
            <w:tcW w:w="426" w:type="dxa"/>
          </w:tcPr>
          <w:p w:rsidR="00CD531B" w:rsidRPr="00CD531B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CD531B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8641" w:type="dxa"/>
          </w:tcPr>
          <w:p w:rsidR="00CD531B" w:rsidRPr="00E634E6" w:rsidRDefault="00CD531B" w:rsidP="00A57585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C1616" w:rsidRDefault="005C1616" w:rsidP="005C1616">
      <w:pPr>
        <w:ind w:left="5664" w:hanging="5664"/>
        <w:rPr>
          <w:rFonts w:ascii="Tahoma" w:hAnsi="Tahoma" w:cs="Tahoma"/>
          <w:b/>
          <w:sz w:val="20"/>
          <w:szCs w:val="20"/>
        </w:rPr>
      </w:pPr>
    </w:p>
    <w:sectPr w:rsidR="005C1616" w:rsidSect="00EF0B92">
      <w:footerReference w:type="default" r:id="rId10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B6" w:rsidRDefault="00D523B6" w:rsidP="00EF0B92">
      <w:pPr>
        <w:spacing w:after="0" w:line="240" w:lineRule="auto"/>
      </w:pPr>
      <w:r>
        <w:separator/>
      </w:r>
    </w:p>
  </w:endnote>
  <w:endnote w:type="continuationSeparator" w:id="0">
    <w:p w:rsidR="00D523B6" w:rsidRDefault="00D523B6" w:rsidP="00E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92" w:rsidRDefault="00EF0B92" w:rsidP="00EF0B92">
    <w:pPr>
      <w:pStyle w:val="Nagwek"/>
      <w:jc w:val="center"/>
      <w:rPr>
        <w:rFonts w:ascii="Arial" w:hAnsi="Arial" w:cs="Arial"/>
        <w:sz w:val="18"/>
        <w:szCs w:val="18"/>
      </w:rPr>
    </w:pPr>
    <w:r w:rsidRPr="00703DB6">
      <w:rPr>
        <w:rFonts w:ascii="Arial" w:hAnsi="Arial" w:cs="Arial"/>
        <w:sz w:val="18"/>
        <w:szCs w:val="18"/>
      </w:rPr>
      <w:t xml:space="preserve">      Stowarzyszenie „Brzesko–Oławska Wieś Historyczna” · Krzyżowice 72 · 49-332 Olszanka · tel. 77 412 90 21</w:t>
    </w:r>
  </w:p>
  <w:p w:rsidR="00EF0B92" w:rsidRDefault="00EF0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B6" w:rsidRDefault="00D523B6" w:rsidP="00EF0B92">
      <w:pPr>
        <w:spacing w:after="0" w:line="240" w:lineRule="auto"/>
      </w:pPr>
      <w:r>
        <w:separator/>
      </w:r>
    </w:p>
  </w:footnote>
  <w:footnote w:type="continuationSeparator" w:id="0">
    <w:p w:rsidR="00D523B6" w:rsidRDefault="00D523B6" w:rsidP="00EF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880"/>
    <w:multiLevelType w:val="multilevel"/>
    <w:tmpl w:val="58984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2AFF"/>
    <w:multiLevelType w:val="hybridMultilevel"/>
    <w:tmpl w:val="7BA61C36"/>
    <w:lvl w:ilvl="0" w:tplc="6D804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7366C"/>
    <w:multiLevelType w:val="hybridMultilevel"/>
    <w:tmpl w:val="A7028CFC"/>
    <w:lvl w:ilvl="0" w:tplc="2610A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530"/>
    <w:multiLevelType w:val="hybridMultilevel"/>
    <w:tmpl w:val="F4B21C10"/>
    <w:lvl w:ilvl="0" w:tplc="A4EA2E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1394"/>
    <w:multiLevelType w:val="hybridMultilevel"/>
    <w:tmpl w:val="930492DE"/>
    <w:lvl w:ilvl="0" w:tplc="54E66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06F"/>
    <w:multiLevelType w:val="hybridMultilevel"/>
    <w:tmpl w:val="B554DB90"/>
    <w:lvl w:ilvl="0" w:tplc="E16450C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C08"/>
    <w:multiLevelType w:val="hybridMultilevel"/>
    <w:tmpl w:val="6BA29016"/>
    <w:lvl w:ilvl="0" w:tplc="0176763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0BF0"/>
    <w:multiLevelType w:val="hybridMultilevel"/>
    <w:tmpl w:val="3AD8C222"/>
    <w:lvl w:ilvl="0" w:tplc="06C884F8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9EF"/>
    <w:multiLevelType w:val="hybridMultilevel"/>
    <w:tmpl w:val="98C2D69E"/>
    <w:lvl w:ilvl="0" w:tplc="C76E5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E5D25"/>
    <w:multiLevelType w:val="multilevel"/>
    <w:tmpl w:val="3F74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66DEA"/>
    <w:multiLevelType w:val="hybridMultilevel"/>
    <w:tmpl w:val="C17C67B0"/>
    <w:lvl w:ilvl="0" w:tplc="D35ABF5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47911"/>
    <w:multiLevelType w:val="hybridMultilevel"/>
    <w:tmpl w:val="BA8E8236"/>
    <w:lvl w:ilvl="0" w:tplc="A3CC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515D7"/>
    <w:multiLevelType w:val="hybridMultilevel"/>
    <w:tmpl w:val="FD788B44"/>
    <w:lvl w:ilvl="0" w:tplc="A208B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1545"/>
    <w:multiLevelType w:val="hybridMultilevel"/>
    <w:tmpl w:val="7C9E323A"/>
    <w:lvl w:ilvl="0" w:tplc="A4EA2E78">
      <w:start w:val="1"/>
      <w:numFmt w:val="decimal"/>
      <w:lvlText w:val="%1.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>
      <w:start w:val="1"/>
      <w:numFmt w:val="lowerRoman"/>
      <w:lvlText w:val="%3."/>
      <w:lvlJc w:val="right"/>
      <w:pPr>
        <w:ind w:left="2955" w:hanging="180"/>
      </w:pPr>
    </w:lvl>
    <w:lvl w:ilvl="3" w:tplc="0415000F">
      <w:start w:val="1"/>
      <w:numFmt w:val="decimal"/>
      <w:lvlText w:val="%4."/>
      <w:lvlJc w:val="left"/>
      <w:pPr>
        <w:ind w:left="3675" w:hanging="360"/>
      </w:pPr>
    </w:lvl>
    <w:lvl w:ilvl="4" w:tplc="04150019">
      <w:start w:val="1"/>
      <w:numFmt w:val="lowerLetter"/>
      <w:lvlText w:val="%5."/>
      <w:lvlJc w:val="left"/>
      <w:pPr>
        <w:ind w:left="4395" w:hanging="360"/>
      </w:pPr>
    </w:lvl>
    <w:lvl w:ilvl="5" w:tplc="0415001B">
      <w:start w:val="1"/>
      <w:numFmt w:val="lowerRoman"/>
      <w:lvlText w:val="%6."/>
      <w:lvlJc w:val="right"/>
      <w:pPr>
        <w:ind w:left="5115" w:hanging="180"/>
      </w:pPr>
    </w:lvl>
    <w:lvl w:ilvl="6" w:tplc="0415000F">
      <w:start w:val="1"/>
      <w:numFmt w:val="decimal"/>
      <w:lvlText w:val="%7."/>
      <w:lvlJc w:val="left"/>
      <w:pPr>
        <w:ind w:left="5835" w:hanging="360"/>
      </w:pPr>
    </w:lvl>
    <w:lvl w:ilvl="7" w:tplc="04150019">
      <w:start w:val="1"/>
      <w:numFmt w:val="lowerLetter"/>
      <w:lvlText w:val="%8."/>
      <w:lvlJc w:val="left"/>
      <w:pPr>
        <w:ind w:left="6555" w:hanging="360"/>
      </w:pPr>
    </w:lvl>
    <w:lvl w:ilvl="8" w:tplc="0415001B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3A73964"/>
    <w:multiLevelType w:val="hybridMultilevel"/>
    <w:tmpl w:val="DE48156C"/>
    <w:lvl w:ilvl="0" w:tplc="799E3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737B4"/>
    <w:multiLevelType w:val="hybridMultilevel"/>
    <w:tmpl w:val="84F42730"/>
    <w:lvl w:ilvl="0" w:tplc="6D804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855D3"/>
    <w:multiLevelType w:val="hybridMultilevel"/>
    <w:tmpl w:val="911EC574"/>
    <w:lvl w:ilvl="0" w:tplc="87320C4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1"/>
  </w:num>
  <w:num w:numId="17">
    <w:abstractNumId w:val="12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0"/>
    <w:rsid w:val="00017B9B"/>
    <w:rsid w:val="00040FD4"/>
    <w:rsid w:val="00053A8A"/>
    <w:rsid w:val="000634A6"/>
    <w:rsid w:val="00095FE5"/>
    <w:rsid w:val="000A10AE"/>
    <w:rsid w:val="000C43C9"/>
    <w:rsid w:val="000D4194"/>
    <w:rsid w:val="000E76E5"/>
    <w:rsid w:val="00100683"/>
    <w:rsid w:val="0011291A"/>
    <w:rsid w:val="00113CF4"/>
    <w:rsid w:val="00125A95"/>
    <w:rsid w:val="0013168B"/>
    <w:rsid w:val="001A7492"/>
    <w:rsid w:val="001B015B"/>
    <w:rsid w:val="001B042F"/>
    <w:rsid w:val="001B62D9"/>
    <w:rsid w:val="001C18E2"/>
    <w:rsid w:val="001E0A2D"/>
    <w:rsid w:val="00236980"/>
    <w:rsid w:val="002371C2"/>
    <w:rsid w:val="00281107"/>
    <w:rsid w:val="002A0779"/>
    <w:rsid w:val="002A28BB"/>
    <w:rsid w:val="002B0096"/>
    <w:rsid w:val="002E4155"/>
    <w:rsid w:val="00304100"/>
    <w:rsid w:val="003151EB"/>
    <w:rsid w:val="00322B31"/>
    <w:rsid w:val="00323E5F"/>
    <w:rsid w:val="00352B38"/>
    <w:rsid w:val="003849FC"/>
    <w:rsid w:val="003B2E18"/>
    <w:rsid w:val="003C1E85"/>
    <w:rsid w:val="003E3B7C"/>
    <w:rsid w:val="0043126E"/>
    <w:rsid w:val="0046481C"/>
    <w:rsid w:val="00466ABC"/>
    <w:rsid w:val="00480DAC"/>
    <w:rsid w:val="00490393"/>
    <w:rsid w:val="004D5167"/>
    <w:rsid w:val="005352FB"/>
    <w:rsid w:val="00536B0D"/>
    <w:rsid w:val="00544E55"/>
    <w:rsid w:val="00557382"/>
    <w:rsid w:val="005C1616"/>
    <w:rsid w:val="005F4664"/>
    <w:rsid w:val="00636780"/>
    <w:rsid w:val="00716C42"/>
    <w:rsid w:val="00722EDC"/>
    <w:rsid w:val="00753D90"/>
    <w:rsid w:val="00760427"/>
    <w:rsid w:val="007B75F6"/>
    <w:rsid w:val="007C37F1"/>
    <w:rsid w:val="007D4B4F"/>
    <w:rsid w:val="007D6E93"/>
    <w:rsid w:val="008216B6"/>
    <w:rsid w:val="008417EF"/>
    <w:rsid w:val="0087601E"/>
    <w:rsid w:val="00881B42"/>
    <w:rsid w:val="008961C9"/>
    <w:rsid w:val="00900899"/>
    <w:rsid w:val="00922B69"/>
    <w:rsid w:val="00932061"/>
    <w:rsid w:val="0094533B"/>
    <w:rsid w:val="00953F0A"/>
    <w:rsid w:val="009705D4"/>
    <w:rsid w:val="009958F0"/>
    <w:rsid w:val="009D151B"/>
    <w:rsid w:val="009F4CAB"/>
    <w:rsid w:val="00A06EE2"/>
    <w:rsid w:val="00A1254F"/>
    <w:rsid w:val="00A265A9"/>
    <w:rsid w:val="00A27ECA"/>
    <w:rsid w:val="00A408DD"/>
    <w:rsid w:val="00A41FD4"/>
    <w:rsid w:val="00A468DA"/>
    <w:rsid w:val="00A70528"/>
    <w:rsid w:val="00A73B4C"/>
    <w:rsid w:val="00A7692F"/>
    <w:rsid w:val="00A84BD5"/>
    <w:rsid w:val="00A86854"/>
    <w:rsid w:val="00AA20D5"/>
    <w:rsid w:val="00B11AFB"/>
    <w:rsid w:val="00B96745"/>
    <w:rsid w:val="00BA2818"/>
    <w:rsid w:val="00BC5FF0"/>
    <w:rsid w:val="00BD28F9"/>
    <w:rsid w:val="00C46480"/>
    <w:rsid w:val="00C61215"/>
    <w:rsid w:val="00C636B7"/>
    <w:rsid w:val="00C64E9C"/>
    <w:rsid w:val="00C767A6"/>
    <w:rsid w:val="00CA3A2E"/>
    <w:rsid w:val="00CA45DC"/>
    <w:rsid w:val="00CA45FC"/>
    <w:rsid w:val="00CB2CC0"/>
    <w:rsid w:val="00CD5169"/>
    <w:rsid w:val="00CD531B"/>
    <w:rsid w:val="00CE14C5"/>
    <w:rsid w:val="00CE1DAE"/>
    <w:rsid w:val="00D523B6"/>
    <w:rsid w:val="00D56875"/>
    <w:rsid w:val="00D66374"/>
    <w:rsid w:val="00DB2AF2"/>
    <w:rsid w:val="00DD4C03"/>
    <w:rsid w:val="00DF765E"/>
    <w:rsid w:val="00E347B3"/>
    <w:rsid w:val="00E356F4"/>
    <w:rsid w:val="00E411F1"/>
    <w:rsid w:val="00E42C3D"/>
    <w:rsid w:val="00E6193E"/>
    <w:rsid w:val="00EA0EB3"/>
    <w:rsid w:val="00EA4574"/>
    <w:rsid w:val="00ED0221"/>
    <w:rsid w:val="00EE1560"/>
    <w:rsid w:val="00EE680C"/>
    <w:rsid w:val="00EF0B92"/>
    <w:rsid w:val="00F02A59"/>
    <w:rsid w:val="00F0621D"/>
    <w:rsid w:val="00F273A3"/>
    <w:rsid w:val="00F40092"/>
    <w:rsid w:val="00FA1C0E"/>
    <w:rsid w:val="00FB2076"/>
    <w:rsid w:val="00FC44AB"/>
    <w:rsid w:val="00FC7791"/>
    <w:rsid w:val="00FC7991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B92"/>
  </w:style>
  <w:style w:type="paragraph" w:styleId="Stopka">
    <w:name w:val="footer"/>
    <w:basedOn w:val="Normalny"/>
    <w:link w:val="StopkaZnak"/>
    <w:uiPriority w:val="99"/>
    <w:unhideWhenUsed/>
    <w:rsid w:val="00E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B92"/>
  </w:style>
  <w:style w:type="paragraph" w:customStyle="1" w:styleId="dtn4">
    <w:name w:val="dtn4"/>
    <w:basedOn w:val="Normalny"/>
    <w:rsid w:val="003C1E85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character" w:styleId="Uwydatnienie">
    <w:name w:val="Emphasis"/>
    <w:basedOn w:val="Domylnaczcionkaakapitu"/>
    <w:qFormat/>
    <w:rsid w:val="003C1E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4AB"/>
    <w:rPr>
      <w:b/>
      <w:bCs/>
    </w:rPr>
  </w:style>
  <w:style w:type="table" w:customStyle="1" w:styleId="Tabela-Siatka1">
    <w:name w:val="Tabela - Siatka1"/>
    <w:basedOn w:val="Standardowy"/>
    <w:next w:val="Tabela-Siatka"/>
    <w:rsid w:val="00113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B92"/>
  </w:style>
  <w:style w:type="paragraph" w:styleId="Stopka">
    <w:name w:val="footer"/>
    <w:basedOn w:val="Normalny"/>
    <w:link w:val="StopkaZnak"/>
    <w:uiPriority w:val="99"/>
    <w:unhideWhenUsed/>
    <w:rsid w:val="00E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B92"/>
  </w:style>
  <w:style w:type="paragraph" w:customStyle="1" w:styleId="dtn4">
    <w:name w:val="dtn4"/>
    <w:basedOn w:val="Normalny"/>
    <w:rsid w:val="003C1E85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character" w:styleId="Uwydatnienie">
    <w:name w:val="Emphasis"/>
    <w:basedOn w:val="Domylnaczcionkaakapitu"/>
    <w:qFormat/>
    <w:rsid w:val="003C1E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4AB"/>
    <w:rPr>
      <w:b/>
      <w:bCs/>
    </w:rPr>
  </w:style>
  <w:style w:type="table" w:customStyle="1" w:styleId="Tabela-Siatka1">
    <w:name w:val="Tabela - Siatka1"/>
    <w:basedOn w:val="Standardowy"/>
    <w:next w:val="Tabela-Siatka"/>
    <w:rsid w:val="00113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125B-1D11-472B-B899-7173761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5</cp:revision>
  <cp:lastPrinted>2022-01-07T11:26:00Z</cp:lastPrinted>
  <dcterms:created xsi:type="dcterms:W3CDTF">2022-01-10T09:57:00Z</dcterms:created>
  <dcterms:modified xsi:type="dcterms:W3CDTF">2022-01-10T10:26:00Z</dcterms:modified>
</cp:coreProperties>
</file>