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2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A9484EA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C646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Stowarzyszenie „Brzesko-Oławska Wieś Historyczna”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64659">
        <w:rPr>
          <w:rFonts w:ascii="Times New Roman" w:hAnsi="Times New Roman" w:cs="Times New Roman"/>
          <w:color w:val="000000" w:themeColor="text1"/>
          <w:sz w:val="20"/>
          <w:szCs w:val="20"/>
        </w:rPr>
        <w:t>w Krzyżowicach, Krzyżowice 72, 49-332 Olszanka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B8BCA3" w:rsidR="0063034A" w:rsidRPr="00C6465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EE5E13" w:rsidRPr="003F6ABF">
          <w:rPr>
            <w:rStyle w:val="Hipercze"/>
            <w:rFonts w:ascii="Times New Roman" w:hAnsi="Times New Roman" w:cs="Times New Roman"/>
            <w:sz w:val="20"/>
            <w:szCs w:val="20"/>
          </w:rPr>
          <w:t>biuro@wieshistoryczna.pl</w:t>
        </w:r>
      </w:hyperlink>
      <w:r w:rsidR="00EE5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543C3A">
        <w:rPr>
          <w:rFonts w:ascii="Times New Roman" w:hAnsi="Times New Roman" w:cs="Times New Roman"/>
          <w:color w:val="000000" w:themeColor="text1"/>
          <w:sz w:val="20"/>
          <w:szCs w:val="20"/>
        </w:rPr>
        <w:t>Stowarzyszenia</w:t>
      </w:r>
      <w:r w:rsidR="00C64659"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„Brzesko-Oławska Wieś Historyczna”, Krzyżowice 72,49-332 Olszanka</w:t>
      </w:r>
      <w:r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ABE876C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EE5E13" w:rsidRPr="003F6ABF">
          <w:rPr>
            <w:rStyle w:val="Hipercze"/>
            <w:rFonts w:ascii="Times New Roman" w:hAnsi="Times New Roman" w:cs="Times New Roman"/>
            <w:sz w:val="20"/>
            <w:szCs w:val="20"/>
          </w:rPr>
          <w:t>biuro@wieshistoryczna.pl</w:t>
        </w:r>
      </w:hyperlink>
      <w:r w:rsidR="00EE5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5CFECDE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 „Brzesko Oławska Wieś Historyczna” </w:t>
            </w:r>
            <w:r w:rsidR="00CA4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Krzyżowicach, Krzyżowice 72, 49-332 Olszanka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lastRenderedPageBreak/>
              <w:br w:type="page"/>
            </w: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43CB5510" w:rsidR="0070263C" w:rsidRPr="009E55F9" w:rsidRDefault="00C64659" w:rsidP="00C646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„Brzesko-Oławska Wieś Historyczna”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Krzyżowicach, Krzyżowice 72,49-332 Olszanka;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D4744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D4744F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8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FF30F07" w:rsidR="00807C6C" w:rsidRPr="009E55F9" w:rsidRDefault="00D4744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C64659" w:rsidRPr="0054133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biuro@wieshistoryczna.pl</w:t>
              </w:r>
            </w:hyperlink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20" w:history="1">
              <w:r w:rsidR="00C64659" w:rsidRPr="0054133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biuro@wieshistoryczna.pl</w:t>
              </w:r>
            </w:hyperlink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2099" w14:textId="77777777" w:rsidR="00D4744F" w:rsidRDefault="00D4744F" w:rsidP="007417CA">
      <w:pPr>
        <w:spacing w:after="0" w:line="240" w:lineRule="auto"/>
      </w:pPr>
      <w:r>
        <w:separator/>
      </w:r>
    </w:p>
  </w:endnote>
  <w:endnote w:type="continuationSeparator" w:id="0">
    <w:p w14:paraId="47051C21" w14:textId="77777777" w:rsidR="00D4744F" w:rsidRDefault="00D4744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E5E1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E5E1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CDAA" w14:textId="77777777" w:rsidR="00D4744F" w:rsidRDefault="00D4744F" w:rsidP="007417CA">
      <w:pPr>
        <w:spacing w:after="0" w:line="240" w:lineRule="auto"/>
      </w:pPr>
      <w:r>
        <w:separator/>
      </w:r>
    </w:p>
  </w:footnote>
  <w:footnote w:type="continuationSeparator" w:id="0">
    <w:p w14:paraId="6E52F0FA" w14:textId="77777777" w:rsidR="00D4744F" w:rsidRDefault="00D4744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EFE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43C3A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4659"/>
    <w:rsid w:val="00C7169B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744F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E13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wieshistoryczna.pl" TargetMode="External"/><Relationship Id="rId1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hyperlink" Target="mailto:umwo@op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hyperlink" Target="mailto:biuro@wieshistoryczn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biuro@wieshistory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wieshistoryczn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3677-073A-485A-A76E-2FD08903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</cp:lastModifiedBy>
  <cp:revision>8</cp:revision>
  <cp:lastPrinted>2018-06-05T07:19:00Z</cp:lastPrinted>
  <dcterms:created xsi:type="dcterms:W3CDTF">2018-06-11T09:03:00Z</dcterms:created>
  <dcterms:modified xsi:type="dcterms:W3CDTF">2018-06-14T10:40:00Z</dcterms:modified>
</cp:coreProperties>
</file>