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A5" w:rsidRPr="00A565FD" w:rsidRDefault="00AB5BA4" w:rsidP="003579A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Uchwała Nr </w:t>
      </w:r>
      <w:r w:rsidR="006F3053">
        <w:rPr>
          <w:rFonts w:asciiTheme="minorHAnsi" w:hAnsiTheme="minorHAnsi" w:cs="Arial"/>
        </w:rPr>
        <w:t xml:space="preserve">     </w:t>
      </w:r>
      <w:r w:rsidR="001E2BB6">
        <w:rPr>
          <w:rFonts w:asciiTheme="minorHAnsi" w:hAnsiTheme="minorHAnsi" w:cs="Arial"/>
        </w:rPr>
        <w:t>/</w:t>
      </w:r>
      <w:r w:rsidR="006F6F54">
        <w:rPr>
          <w:rFonts w:asciiTheme="minorHAnsi" w:hAnsiTheme="minorHAnsi" w:cs="Arial"/>
        </w:rPr>
        <w:t>20</w:t>
      </w:r>
      <w:r w:rsidR="006F3053">
        <w:rPr>
          <w:rFonts w:asciiTheme="minorHAnsi" w:hAnsiTheme="minorHAnsi" w:cs="Arial"/>
        </w:rPr>
        <w:t>21</w:t>
      </w:r>
    </w:p>
    <w:p w:rsidR="003579A5" w:rsidRPr="00A565FD" w:rsidRDefault="003579A5" w:rsidP="003579A5">
      <w:pPr>
        <w:jc w:val="center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Walnego Zebrania Członków Stowarzyszenia „Brzesko-Oławska Wieś Historyczna” </w:t>
      </w:r>
    </w:p>
    <w:p w:rsidR="003579A5" w:rsidRPr="00A565FD" w:rsidRDefault="003579A5" w:rsidP="003579A5">
      <w:pPr>
        <w:jc w:val="center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z dnia </w:t>
      </w:r>
      <w:r w:rsidR="006F3053">
        <w:rPr>
          <w:rFonts w:asciiTheme="minorHAnsi" w:hAnsiTheme="minorHAnsi" w:cs="Arial"/>
        </w:rPr>
        <w:t>24 czerwca</w:t>
      </w:r>
      <w:r w:rsidR="00DB4930">
        <w:rPr>
          <w:rFonts w:asciiTheme="minorHAnsi" w:hAnsiTheme="minorHAnsi" w:cs="Arial"/>
        </w:rPr>
        <w:t xml:space="preserve"> </w:t>
      </w:r>
      <w:r w:rsidR="006F6F54">
        <w:rPr>
          <w:rFonts w:asciiTheme="minorHAnsi" w:hAnsiTheme="minorHAnsi" w:cs="Arial"/>
        </w:rPr>
        <w:t>20</w:t>
      </w:r>
      <w:r w:rsidR="00DB4930">
        <w:rPr>
          <w:rFonts w:asciiTheme="minorHAnsi" w:hAnsiTheme="minorHAnsi" w:cs="Arial"/>
        </w:rPr>
        <w:t>2</w:t>
      </w:r>
      <w:r w:rsidR="006F3053">
        <w:rPr>
          <w:rFonts w:asciiTheme="minorHAnsi" w:hAnsiTheme="minorHAnsi" w:cs="Arial"/>
        </w:rPr>
        <w:t>1</w:t>
      </w:r>
      <w:r w:rsidRPr="00A565FD">
        <w:rPr>
          <w:rFonts w:asciiTheme="minorHAnsi" w:hAnsiTheme="minorHAnsi" w:cs="Arial"/>
        </w:rPr>
        <w:t xml:space="preserve"> roku</w:t>
      </w:r>
    </w:p>
    <w:p w:rsidR="003579A5" w:rsidRPr="00DA16FF" w:rsidRDefault="003579A5" w:rsidP="003579A5">
      <w:pPr>
        <w:jc w:val="center"/>
        <w:rPr>
          <w:rFonts w:asciiTheme="minorHAnsi" w:hAnsiTheme="minorHAnsi" w:cs="Arial"/>
          <w:sz w:val="16"/>
          <w:szCs w:val="16"/>
        </w:rPr>
      </w:pPr>
    </w:p>
    <w:p w:rsidR="003579A5" w:rsidRPr="00075573" w:rsidRDefault="003579A5" w:rsidP="003579A5">
      <w:pPr>
        <w:jc w:val="center"/>
        <w:rPr>
          <w:rFonts w:asciiTheme="minorHAnsi" w:hAnsiTheme="minorHAnsi" w:cs="Arial"/>
          <w:sz w:val="16"/>
          <w:szCs w:val="16"/>
        </w:rPr>
      </w:pPr>
    </w:p>
    <w:p w:rsidR="003579A5" w:rsidRPr="00A565FD" w:rsidRDefault="003579A5" w:rsidP="0016464E">
      <w:pPr>
        <w:jc w:val="both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w sprawie </w:t>
      </w:r>
      <w:r>
        <w:rPr>
          <w:rFonts w:asciiTheme="minorHAnsi" w:hAnsiTheme="minorHAnsi" w:cs="Arial"/>
        </w:rPr>
        <w:t xml:space="preserve">zmiany </w:t>
      </w:r>
      <w:r w:rsidRPr="00A565FD">
        <w:rPr>
          <w:rFonts w:asciiTheme="minorHAnsi" w:hAnsiTheme="minorHAnsi" w:cs="Arial"/>
        </w:rPr>
        <w:t xml:space="preserve">Strategii Rozwoju Lokalnego Kierowanego Przez Społeczność (LSR)  na lata 2016-2022 dla obszaru Lokalnej Grupy Działania  Stowarzyszenia „Brzesko-Oławska Wieś Historyczna” </w:t>
      </w:r>
    </w:p>
    <w:p w:rsidR="003579A5" w:rsidRPr="00075573" w:rsidRDefault="003579A5" w:rsidP="003579A5">
      <w:pPr>
        <w:rPr>
          <w:rFonts w:asciiTheme="minorHAnsi" w:hAnsiTheme="minorHAnsi"/>
          <w:sz w:val="16"/>
          <w:szCs w:val="16"/>
        </w:rPr>
      </w:pPr>
    </w:p>
    <w:p w:rsidR="003579A5" w:rsidRPr="00DA16FF" w:rsidRDefault="003579A5" w:rsidP="003579A5">
      <w:pPr>
        <w:rPr>
          <w:rFonts w:asciiTheme="minorHAnsi" w:hAnsiTheme="minorHAnsi"/>
          <w:sz w:val="18"/>
          <w:szCs w:val="18"/>
        </w:rPr>
      </w:pPr>
    </w:p>
    <w:p w:rsidR="003579A5" w:rsidRPr="00A565FD" w:rsidRDefault="003579A5" w:rsidP="0016464E">
      <w:pPr>
        <w:jc w:val="both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                                    Na podstawie § 17 ust. 5 pkt 1 Statutu Stowarzyszenia „Brzesko-Oławska Wieś Historyczna” </w:t>
      </w:r>
      <w:r w:rsidR="00852078" w:rsidRPr="00852078">
        <w:rPr>
          <w:rFonts w:asciiTheme="minorHAnsi" w:hAnsiTheme="minorHAnsi" w:cs="Arial"/>
        </w:rPr>
        <w:t xml:space="preserve">uchwalonego </w:t>
      </w:r>
      <w:r w:rsidR="00852078">
        <w:rPr>
          <w:rFonts w:asciiTheme="minorHAnsi" w:hAnsiTheme="minorHAnsi" w:cs="Arial"/>
        </w:rPr>
        <w:t>w dniu 17 sierpnia 2006 roku  (</w:t>
      </w:r>
      <w:r w:rsidR="00852078" w:rsidRPr="00852078">
        <w:rPr>
          <w:rFonts w:asciiTheme="minorHAnsi" w:hAnsiTheme="minorHAnsi" w:cs="Arial"/>
        </w:rPr>
        <w:t>tekst jednolity z dnia 15 grudnia 2017r.)</w:t>
      </w:r>
      <w:r w:rsidRPr="00A565FD">
        <w:rPr>
          <w:rFonts w:asciiTheme="minorHAnsi" w:hAnsiTheme="minorHAnsi" w:cs="Arial"/>
        </w:rPr>
        <w:t xml:space="preserve">, Walne Zebranie Członków Stowarzyszenia </w:t>
      </w:r>
      <w:r w:rsidR="00852078">
        <w:rPr>
          <w:rFonts w:asciiTheme="minorHAnsi" w:hAnsiTheme="minorHAnsi" w:cs="Arial"/>
        </w:rPr>
        <w:t>„</w:t>
      </w:r>
      <w:r w:rsidRPr="00A565FD">
        <w:rPr>
          <w:rFonts w:asciiTheme="minorHAnsi" w:hAnsiTheme="minorHAnsi" w:cs="Arial"/>
        </w:rPr>
        <w:t>Brzesko-Oławska Wieś Historyczna</w:t>
      </w:r>
      <w:r w:rsidR="00852078">
        <w:rPr>
          <w:rFonts w:asciiTheme="minorHAnsi" w:hAnsiTheme="minorHAnsi" w:cs="Arial"/>
        </w:rPr>
        <w:t>”</w:t>
      </w:r>
      <w:r w:rsidRPr="00A565FD">
        <w:rPr>
          <w:rFonts w:asciiTheme="minorHAnsi" w:hAnsiTheme="minorHAnsi" w:cs="Arial"/>
        </w:rPr>
        <w:t xml:space="preserve"> uchwala, co następuje:</w:t>
      </w:r>
    </w:p>
    <w:p w:rsidR="003579A5" w:rsidRDefault="003579A5" w:rsidP="003579A5">
      <w:pPr>
        <w:rPr>
          <w:rFonts w:asciiTheme="minorHAnsi" w:hAnsiTheme="minorHAnsi" w:cs="Arial"/>
          <w:sz w:val="16"/>
          <w:szCs w:val="16"/>
        </w:rPr>
      </w:pPr>
    </w:p>
    <w:p w:rsidR="00260F34" w:rsidRPr="00DA16FF" w:rsidRDefault="00260F34" w:rsidP="003579A5">
      <w:pPr>
        <w:rPr>
          <w:rFonts w:asciiTheme="minorHAnsi" w:hAnsiTheme="minorHAnsi" w:cs="Arial"/>
          <w:sz w:val="16"/>
          <w:szCs w:val="16"/>
        </w:rPr>
      </w:pPr>
    </w:p>
    <w:p w:rsidR="003579A5" w:rsidRPr="00A565FD" w:rsidRDefault="003579A5" w:rsidP="003579A5">
      <w:pPr>
        <w:jc w:val="center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>§ 1</w:t>
      </w:r>
    </w:p>
    <w:p w:rsidR="003579A5" w:rsidRPr="00DA16FF" w:rsidRDefault="003579A5" w:rsidP="003579A5">
      <w:pPr>
        <w:jc w:val="center"/>
        <w:rPr>
          <w:rFonts w:asciiTheme="minorHAnsi" w:hAnsiTheme="minorHAnsi" w:cs="Arial"/>
          <w:sz w:val="16"/>
          <w:szCs w:val="16"/>
        </w:rPr>
      </w:pPr>
    </w:p>
    <w:p w:rsidR="00A91761" w:rsidRDefault="003579A5" w:rsidP="0016464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Strategii </w:t>
      </w:r>
      <w:r w:rsidRPr="00A565FD">
        <w:rPr>
          <w:rFonts w:asciiTheme="minorHAnsi" w:hAnsiTheme="minorHAnsi" w:cs="Arial"/>
        </w:rPr>
        <w:t>Rozwoju Lokalnego Kierowanego Przez Społeczność (LSR)  na lata 2016-2022 dla obszaru Lokalnej Grupy Działania  Stowarzyszenia „Brzesko-Oławska Wieś Historyczna”, stanowią</w:t>
      </w:r>
      <w:r>
        <w:rPr>
          <w:rFonts w:asciiTheme="minorHAnsi" w:hAnsiTheme="minorHAnsi" w:cs="Arial"/>
        </w:rPr>
        <w:t xml:space="preserve">cej </w:t>
      </w:r>
      <w:r w:rsidRPr="00A565FD">
        <w:rPr>
          <w:rFonts w:asciiTheme="minorHAnsi" w:hAnsiTheme="minorHAnsi" w:cs="Arial"/>
        </w:rPr>
        <w:t xml:space="preserve"> Załącznik </w:t>
      </w:r>
      <w:r w:rsidR="00C47696">
        <w:rPr>
          <w:rFonts w:asciiTheme="minorHAnsi" w:hAnsiTheme="minorHAnsi" w:cs="Arial"/>
        </w:rPr>
        <w:t xml:space="preserve">Nr 2 </w:t>
      </w:r>
      <w:r w:rsidRPr="00A565FD">
        <w:rPr>
          <w:rFonts w:asciiTheme="minorHAnsi" w:hAnsiTheme="minorHAnsi" w:cs="Arial"/>
        </w:rPr>
        <w:t xml:space="preserve">do </w:t>
      </w:r>
      <w:r>
        <w:rPr>
          <w:rFonts w:asciiTheme="minorHAnsi" w:hAnsiTheme="minorHAnsi" w:cs="Arial"/>
        </w:rPr>
        <w:t xml:space="preserve">Uchwały Nr </w:t>
      </w:r>
      <w:r w:rsidR="008D3238">
        <w:rPr>
          <w:rFonts w:asciiTheme="minorHAnsi" w:hAnsiTheme="minorHAnsi" w:cs="Arial"/>
        </w:rPr>
        <w:t>9/2016</w:t>
      </w:r>
      <w:r>
        <w:rPr>
          <w:rFonts w:asciiTheme="minorHAnsi" w:hAnsiTheme="minorHAnsi" w:cs="Arial"/>
        </w:rPr>
        <w:t xml:space="preserve"> z dnia </w:t>
      </w:r>
      <w:r w:rsidR="008D3238">
        <w:rPr>
          <w:rFonts w:asciiTheme="minorHAnsi" w:hAnsiTheme="minorHAnsi" w:cs="Arial"/>
        </w:rPr>
        <w:t>7 grudnia 2016</w:t>
      </w:r>
      <w:r>
        <w:rPr>
          <w:rFonts w:asciiTheme="minorHAnsi" w:hAnsiTheme="minorHAnsi" w:cs="Arial"/>
        </w:rPr>
        <w:t xml:space="preserve">r. dokonuje się </w:t>
      </w:r>
      <w:r w:rsidR="008D3238">
        <w:rPr>
          <w:rFonts w:asciiTheme="minorHAnsi" w:hAnsiTheme="minorHAnsi" w:cs="Arial"/>
        </w:rPr>
        <w:t>zmian</w:t>
      </w:r>
      <w:r w:rsidR="00395718">
        <w:rPr>
          <w:rFonts w:asciiTheme="minorHAnsi" w:hAnsiTheme="minorHAnsi" w:cs="Arial"/>
        </w:rPr>
        <w:t xml:space="preserve"> zapisów</w:t>
      </w:r>
      <w:r w:rsidR="00395718" w:rsidRPr="00395718">
        <w:rPr>
          <w:rFonts w:asciiTheme="minorHAnsi" w:hAnsiTheme="minorHAnsi" w:cs="Arial"/>
        </w:rPr>
        <w:t xml:space="preserve"> </w:t>
      </w:r>
      <w:r w:rsidR="00395718">
        <w:rPr>
          <w:rFonts w:asciiTheme="minorHAnsi" w:hAnsiTheme="minorHAnsi" w:cs="Arial"/>
        </w:rPr>
        <w:t>zgodnie z Załą</w:t>
      </w:r>
      <w:r w:rsidR="00724201">
        <w:rPr>
          <w:rFonts w:asciiTheme="minorHAnsi" w:hAnsiTheme="minorHAnsi" w:cs="Arial"/>
        </w:rPr>
        <w:t>cznikiem nr 1 do</w:t>
      </w:r>
      <w:r w:rsidR="00395718">
        <w:rPr>
          <w:rFonts w:asciiTheme="minorHAnsi" w:hAnsiTheme="minorHAnsi" w:cs="Arial"/>
        </w:rPr>
        <w:t xml:space="preserve"> niniejszej Uchwały: </w:t>
      </w:r>
      <w:r w:rsidR="00395718" w:rsidRPr="00C445B2">
        <w:rPr>
          <w:rFonts w:asciiTheme="minorHAnsi" w:hAnsiTheme="minorHAnsi" w:cs="Arial"/>
          <w:i/>
        </w:rPr>
        <w:t xml:space="preserve">Strategii Rozwoju Lokalnego Kierowanego Przez Społeczność (LSR)  na lata 2016-2022 dla obszaru Lokalnej Grupy Działania  Stowarzyszenia „Brzesko-Oławska Wieś Historyczna” </w:t>
      </w:r>
      <w:r w:rsidR="00724201" w:rsidRPr="00C445B2">
        <w:rPr>
          <w:rFonts w:asciiTheme="minorHAnsi" w:hAnsiTheme="minorHAnsi" w:cs="Arial"/>
          <w:i/>
        </w:rPr>
        <w:t>-</w:t>
      </w:r>
      <w:r w:rsidR="00395718" w:rsidRPr="00395718">
        <w:rPr>
          <w:rFonts w:asciiTheme="minorHAnsi" w:hAnsiTheme="minorHAnsi" w:cs="Arial"/>
        </w:rPr>
        <w:t xml:space="preserve"> </w:t>
      </w:r>
      <w:r w:rsidR="00395718" w:rsidRPr="00D038FE">
        <w:rPr>
          <w:rFonts w:asciiTheme="minorHAnsi" w:hAnsiTheme="minorHAnsi" w:cs="Arial"/>
        </w:rPr>
        <w:t xml:space="preserve">w </w:t>
      </w:r>
      <w:r w:rsidR="00724201" w:rsidRPr="00D038FE">
        <w:rPr>
          <w:rFonts w:asciiTheme="minorHAnsi" w:hAnsiTheme="minorHAnsi" w:cs="Arial"/>
        </w:rPr>
        <w:t>rejestrze zmian</w:t>
      </w:r>
      <w:r w:rsidR="00724201">
        <w:rPr>
          <w:rFonts w:asciiTheme="minorHAnsi" w:hAnsiTheme="minorHAnsi" w:cs="Arial"/>
        </w:rPr>
        <w:t>, tj.</w:t>
      </w:r>
      <w:r w:rsidR="00C445B2">
        <w:rPr>
          <w:rFonts w:asciiTheme="minorHAnsi" w:hAnsiTheme="minorHAnsi" w:cs="Arial"/>
        </w:rPr>
        <w:t xml:space="preserve"> odpowiednio</w:t>
      </w:r>
      <w:r w:rsidR="008D3238">
        <w:rPr>
          <w:rFonts w:asciiTheme="minorHAnsi" w:hAnsiTheme="minorHAnsi" w:cs="Arial"/>
        </w:rPr>
        <w:t>:</w:t>
      </w:r>
    </w:p>
    <w:p w:rsidR="00474E2F" w:rsidRDefault="00474E2F" w:rsidP="00474E2F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 w:rsidRPr="00474E2F">
        <w:rPr>
          <w:rFonts w:asciiTheme="minorHAnsi" w:hAnsiTheme="minorHAnsi" w:cs="Arial"/>
        </w:rPr>
        <w:t>Rozdział V Cele i wskaźniki</w:t>
      </w:r>
      <w:r>
        <w:rPr>
          <w:rFonts w:asciiTheme="minorHAnsi" w:hAnsiTheme="minorHAnsi" w:cs="Arial"/>
        </w:rPr>
        <w:t xml:space="preserve">, </w:t>
      </w:r>
      <w:r w:rsidRPr="00474E2F">
        <w:rPr>
          <w:rFonts w:asciiTheme="minorHAnsi" w:hAnsiTheme="minorHAnsi" w:cs="Arial"/>
        </w:rPr>
        <w:t>1. Specyfikacja i opis celów ogólnych, przypisanych im celów szczegółowych i przedsięwzięć oraz uzasadnienie ich sformułowania w oparciu o konsultacje społeczne i powiązanie z analizą SWOT i diagnozą obszaru</w:t>
      </w:r>
    </w:p>
    <w:p w:rsidR="00026D7E" w:rsidRPr="00026D7E" w:rsidRDefault="00474E2F" w:rsidP="00026D7E">
      <w:pPr>
        <w:pStyle w:val="Akapitzlist"/>
        <w:numPr>
          <w:ilvl w:val="0"/>
          <w:numId w:val="10"/>
        </w:numPr>
        <w:ind w:left="993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dokonuje się </w:t>
      </w:r>
      <w:r w:rsidRPr="00AD2941">
        <w:rPr>
          <w:rFonts w:asciiTheme="minorHAnsi" w:hAnsiTheme="minorHAnsi" w:cs="Arial"/>
        </w:rPr>
        <w:t>aktualizacji</w:t>
      </w:r>
      <w:r>
        <w:rPr>
          <w:rFonts w:asciiTheme="minorHAnsi" w:hAnsiTheme="minorHAnsi" w:cs="Arial"/>
        </w:rPr>
        <w:t xml:space="preserve"> zapisów w związku z planowanymi do realizacji nowymi działaniami;</w:t>
      </w:r>
    </w:p>
    <w:p w:rsidR="00026D7E" w:rsidRDefault="00026D7E" w:rsidP="00026D7E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 w:rsidRPr="00026D7E">
        <w:rPr>
          <w:rFonts w:asciiTheme="minorHAnsi" w:hAnsiTheme="minorHAnsi" w:cs="Arial"/>
        </w:rPr>
        <w:t>Rozdział V Cele i wskaźniki</w:t>
      </w:r>
      <w:r>
        <w:rPr>
          <w:rFonts w:asciiTheme="minorHAnsi" w:hAnsiTheme="minorHAnsi" w:cs="Arial"/>
        </w:rPr>
        <w:t xml:space="preserve">, </w:t>
      </w:r>
      <w:r w:rsidRPr="00026D7E">
        <w:rPr>
          <w:rFonts w:asciiTheme="minorHAnsi" w:hAnsiTheme="minorHAnsi" w:cs="Arial"/>
        </w:rPr>
        <w:t>Tabela nr. 13 Struktura celów, przedsięwzięć LSR i sposób realizacji wraz z uzasadnieniem</w:t>
      </w:r>
    </w:p>
    <w:p w:rsidR="00026D7E" w:rsidRPr="00026D7E" w:rsidRDefault="00026D7E" w:rsidP="00026D7E">
      <w:pPr>
        <w:pStyle w:val="Akapitzlist"/>
        <w:numPr>
          <w:ilvl w:val="0"/>
          <w:numId w:val="10"/>
        </w:numPr>
        <w:ind w:left="993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dokonuje się </w:t>
      </w:r>
      <w:r w:rsidRPr="00AD2941">
        <w:rPr>
          <w:rFonts w:asciiTheme="minorHAnsi" w:hAnsiTheme="minorHAnsi" w:cs="Arial"/>
        </w:rPr>
        <w:t>aktualizacji</w:t>
      </w:r>
      <w:r>
        <w:rPr>
          <w:rFonts w:asciiTheme="minorHAnsi" w:hAnsiTheme="minorHAnsi" w:cs="Arial"/>
        </w:rPr>
        <w:t xml:space="preserve"> zapisów w związku z planowanymi do realizacji nowymi działaniami, w tym </w:t>
      </w:r>
      <w:r w:rsidR="00BE2EF5">
        <w:rPr>
          <w:rFonts w:asciiTheme="minorHAnsi" w:hAnsiTheme="minorHAnsi" w:cs="Arial"/>
        </w:rPr>
        <w:t xml:space="preserve">związanym z </w:t>
      </w:r>
      <w:r>
        <w:rPr>
          <w:rFonts w:asciiTheme="minorHAnsi" w:hAnsiTheme="minorHAnsi" w:cs="Arial"/>
        </w:rPr>
        <w:t>przygotowani</w:t>
      </w:r>
      <w:r w:rsidR="00BE2EF5">
        <w:rPr>
          <w:rFonts w:asciiTheme="minorHAnsi" w:hAnsiTheme="minorHAnsi" w:cs="Arial"/>
        </w:rPr>
        <w:t>em</w:t>
      </w:r>
      <w:r>
        <w:rPr>
          <w:rFonts w:asciiTheme="minorHAnsi" w:hAnsiTheme="minorHAnsi" w:cs="Arial"/>
        </w:rPr>
        <w:t xml:space="preserve"> oddolnych</w:t>
      </w:r>
      <w:r w:rsidRPr="00026D7E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026D7E">
        <w:rPr>
          <w:rFonts w:asciiTheme="minorHAnsi" w:hAnsiTheme="minorHAnsi" w:cs="Arial"/>
        </w:rPr>
        <w:t>koncepcji rozwoju w skali mikro (Smart Village – inteligentna wioska)</w:t>
      </w:r>
      <w:r w:rsidR="00B5121C">
        <w:rPr>
          <w:rFonts w:asciiTheme="minorHAnsi" w:hAnsiTheme="minorHAnsi" w:cs="Arial"/>
        </w:rPr>
        <w:t>;</w:t>
      </w:r>
    </w:p>
    <w:p w:rsidR="005903A6" w:rsidRPr="005903A6" w:rsidRDefault="005903A6" w:rsidP="005903A6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 w:rsidRPr="005903A6">
        <w:rPr>
          <w:rFonts w:asciiTheme="minorHAnsi" w:hAnsiTheme="minorHAnsi" w:cs="Arial"/>
        </w:rPr>
        <w:t>Rozdział V Cele i wskaźniki, Tabela nr 15. Zestawienie celów, przedsięwzięć z przyporządkowaniem zaplanowanych do osiągnięcia wskaźników, źródłem i sposobem ich pomiaru oraz Tabela nr 16. Matryca logiczna powiązań diagnozy obszaru i ludności, analizy SWOT oraz celów i wskaźników</w:t>
      </w:r>
    </w:p>
    <w:p w:rsidR="005903A6" w:rsidRPr="005265CD" w:rsidRDefault="005903A6" w:rsidP="005265CD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dokonuje się </w:t>
      </w:r>
      <w:r w:rsidRPr="00AD2941">
        <w:rPr>
          <w:rFonts w:asciiTheme="minorHAnsi" w:hAnsiTheme="minorHAnsi" w:cs="Arial"/>
        </w:rPr>
        <w:t>aktualizacji wartości wskaźnik</w:t>
      </w:r>
      <w:r w:rsidR="00026D7E">
        <w:rPr>
          <w:rFonts w:asciiTheme="minorHAnsi" w:hAnsiTheme="minorHAnsi" w:cs="Arial"/>
        </w:rPr>
        <w:t>ów oddziaływania, rezultatu oraz</w:t>
      </w:r>
      <w:r w:rsidRPr="00AD2941">
        <w:rPr>
          <w:rFonts w:asciiTheme="minorHAnsi" w:hAnsiTheme="minorHAnsi" w:cs="Arial"/>
        </w:rPr>
        <w:t xml:space="preserve"> produktu</w:t>
      </w:r>
      <w:r w:rsidRPr="009B524B">
        <w:t xml:space="preserve"> </w:t>
      </w:r>
      <w:r w:rsidR="005265CD">
        <w:rPr>
          <w:rFonts w:asciiTheme="minorHAnsi" w:hAnsiTheme="minorHAnsi" w:cs="Arial"/>
        </w:rPr>
        <w:t xml:space="preserve">w </w:t>
      </w:r>
      <w:r w:rsidR="00026D7E" w:rsidRPr="00026D7E">
        <w:rPr>
          <w:rFonts w:asciiTheme="minorHAnsi" w:hAnsiTheme="minorHAnsi" w:cs="Arial"/>
        </w:rPr>
        <w:t>zawiązku z procedowaną zmianą Programu</w:t>
      </w:r>
      <w:r w:rsidR="00026D7E">
        <w:rPr>
          <w:rFonts w:asciiTheme="minorHAnsi" w:hAnsiTheme="minorHAnsi" w:cs="Arial"/>
        </w:rPr>
        <w:t xml:space="preserve"> Rozwoju</w:t>
      </w:r>
      <w:r w:rsidR="00D96FFB">
        <w:rPr>
          <w:rFonts w:asciiTheme="minorHAnsi" w:hAnsiTheme="minorHAnsi" w:cs="Arial"/>
        </w:rPr>
        <w:t xml:space="preserve"> Obszarów W</w:t>
      </w:r>
      <w:r w:rsidR="00026D7E">
        <w:rPr>
          <w:rFonts w:asciiTheme="minorHAnsi" w:hAnsiTheme="minorHAnsi" w:cs="Arial"/>
        </w:rPr>
        <w:t xml:space="preserve">iejskich </w:t>
      </w:r>
      <w:r w:rsidR="00D96FFB">
        <w:rPr>
          <w:rFonts w:asciiTheme="minorHAnsi" w:hAnsiTheme="minorHAnsi" w:cs="Arial"/>
        </w:rPr>
        <w:t>na</w:t>
      </w:r>
      <w:r w:rsidR="00026D7E">
        <w:rPr>
          <w:rFonts w:asciiTheme="minorHAnsi" w:hAnsiTheme="minorHAnsi" w:cs="Arial"/>
        </w:rPr>
        <w:t xml:space="preserve"> lata 2014-2020</w:t>
      </w:r>
      <w:r w:rsidR="00026D7E" w:rsidRPr="00026D7E">
        <w:rPr>
          <w:rFonts w:asciiTheme="minorHAnsi" w:hAnsiTheme="minorHAnsi" w:cs="Arial"/>
        </w:rPr>
        <w:t xml:space="preserve"> umożliwiającą ubieganie się o dodatkowe środki na realizację LSR, na realizację dotychczasowych oraz nowych wskaźników</w:t>
      </w:r>
      <w:r w:rsidR="00F46953" w:rsidRPr="005265CD">
        <w:rPr>
          <w:rFonts w:asciiTheme="minorHAnsi" w:hAnsiTheme="minorHAnsi" w:cs="Arial"/>
        </w:rPr>
        <w:t>;</w:t>
      </w:r>
    </w:p>
    <w:p w:rsidR="00BB450D" w:rsidRDefault="00BB450D" w:rsidP="00C1349F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BB450D">
        <w:rPr>
          <w:rFonts w:asciiTheme="minorHAnsi" w:hAnsiTheme="minorHAnsi" w:cs="Arial"/>
        </w:rPr>
        <w:t>Rozdział VI Sposób wyboru i oceny operacji oraz sposób ustanawiania kryteriów wyboru</w:t>
      </w:r>
      <w:r>
        <w:rPr>
          <w:rFonts w:asciiTheme="minorHAnsi" w:hAnsiTheme="minorHAnsi" w:cs="Arial"/>
        </w:rPr>
        <w:t xml:space="preserve">, </w:t>
      </w:r>
      <w:r w:rsidR="00C1349F" w:rsidRPr="00C1349F">
        <w:rPr>
          <w:rFonts w:asciiTheme="minorHAnsi" w:hAnsiTheme="minorHAnsi" w:cs="Arial"/>
        </w:rPr>
        <w:t>4. Informacja o realizacji projektów</w:t>
      </w:r>
      <w:r w:rsidR="00C1349F">
        <w:rPr>
          <w:rFonts w:asciiTheme="minorHAnsi" w:hAnsiTheme="minorHAnsi" w:cs="Arial"/>
        </w:rPr>
        <w:t xml:space="preserve"> grantowych i operacji własnych, </w:t>
      </w:r>
      <w:r w:rsidRPr="00BB450D">
        <w:rPr>
          <w:rFonts w:asciiTheme="minorHAnsi" w:hAnsiTheme="minorHAnsi" w:cs="Arial"/>
        </w:rPr>
        <w:t>Tabela nr 17. Planowane projekty grantowe w ramach realizacji LSR</w:t>
      </w:r>
      <w:r w:rsidR="00C1349F">
        <w:rPr>
          <w:rFonts w:asciiTheme="minorHAnsi" w:hAnsiTheme="minorHAnsi" w:cs="Arial"/>
        </w:rPr>
        <w:t xml:space="preserve">, </w:t>
      </w:r>
      <w:r w:rsidR="00C1349F" w:rsidRPr="00C1349F">
        <w:rPr>
          <w:rFonts w:asciiTheme="minorHAnsi" w:hAnsiTheme="minorHAnsi" w:cs="Arial"/>
        </w:rPr>
        <w:t>6. Podstawowe zasady ustalania wysokości wsparcia na realizację operacji w ramach LSR</w:t>
      </w:r>
    </w:p>
    <w:p w:rsidR="00C1349F" w:rsidRDefault="00C1349F" w:rsidP="00C1349F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="Arial"/>
        </w:rPr>
      </w:pPr>
      <w:r w:rsidRPr="00C1349F">
        <w:rPr>
          <w:rFonts w:asciiTheme="minorHAnsi" w:hAnsiTheme="minorHAnsi" w:cs="Arial"/>
        </w:rPr>
        <w:lastRenderedPageBreak/>
        <w:t>dokonuje się aktualizacji zapisów dotyczących Projektów Grantowych</w:t>
      </w:r>
      <w:r w:rsidRPr="00C1349F">
        <w:t xml:space="preserve"> </w:t>
      </w:r>
      <w:r w:rsidRPr="00C1349F">
        <w:rPr>
          <w:rFonts w:asciiTheme="minorHAnsi" w:hAnsiTheme="minorHAnsi" w:cs="Arial"/>
        </w:rPr>
        <w:t>i operacji własnych</w:t>
      </w:r>
      <w:r>
        <w:rPr>
          <w:rFonts w:asciiTheme="minorHAnsi" w:hAnsiTheme="minorHAnsi" w:cs="Arial"/>
        </w:rPr>
        <w:t xml:space="preserve"> (w tym intensywności pomocy)</w:t>
      </w:r>
      <w:r w:rsidRPr="00C1349F">
        <w:rPr>
          <w:rFonts w:asciiTheme="minorHAnsi" w:hAnsiTheme="minorHAnsi" w:cs="Arial"/>
        </w:rPr>
        <w:t xml:space="preserve"> w związku z planowa</w:t>
      </w:r>
      <w:r w:rsidR="00BE2EF5">
        <w:rPr>
          <w:rFonts w:asciiTheme="minorHAnsi" w:hAnsiTheme="minorHAnsi" w:cs="Arial"/>
        </w:rPr>
        <w:t>ną</w:t>
      </w:r>
      <w:r w:rsidRPr="00C1349F">
        <w:rPr>
          <w:rFonts w:asciiTheme="minorHAnsi" w:hAnsiTheme="minorHAnsi" w:cs="Arial"/>
        </w:rPr>
        <w:t xml:space="preserve"> do realizacji</w:t>
      </w:r>
      <w:r>
        <w:rPr>
          <w:rFonts w:asciiTheme="minorHAnsi" w:hAnsiTheme="minorHAnsi" w:cs="Arial"/>
        </w:rPr>
        <w:t xml:space="preserve"> operacją własną</w:t>
      </w:r>
      <w:r w:rsidR="007478F7">
        <w:rPr>
          <w:rFonts w:asciiTheme="minorHAnsi" w:hAnsiTheme="minorHAnsi" w:cs="Arial"/>
        </w:rPr>
        <w:t>/operacjami własnymi</w:t>
      </w:r>
      <w:r>
        <w:rPr>
          <w:rFonts w:asciiTheme="minorHAnsi" w:hAnsiTheme="minorHAnsi" w:cs="Arial"/>
        </w:rPr>
        <w:t xml:space="preserve"> oraz</w:t>
      </w:r>
      <w:r w:rsidRPr="00C1349F">
        <w:rPr>
          <w:rFonts w:asciiTheme="minorHAnsi" w:hAnsiTheme="minorHAnsi" w:cs="Arial"/>
        </w:rPr>
        <w:t xml:space="preserve"> kolejnym</w:t>
      </w:r>
      <w:r>
        <w:rPr>
          <w:rFonts w:asciiTheme="minorHAnsi" w:hAnsiTheme="minorHAnsi" w:cs="Arial"/>
        </w:rPr>
        <w:t>i Projektami</w:t>
      </w:r>
      <w:r w:rsidRPr="00C1349F">
        <w:rPr>
          <w:rFonts w:asciiTheme="minorHAnsi" w:hAnsiTheme="minorHAnsi" w:cs="Arial"/>
        </w:rPr>
        <w:t xml:space="preserve"> Grantowym</w:t>
      </w:r>
      <w:r>
        <w:rPr>
          <w:rFonts w:asciiTheme="minorHAnsi" w:hAnsiTheme="minorHAnsi" w:cs="Arial"/>
        </w:rPr>
        <w:t>i</w:t>
      </w:r>
      <w:r w:rsidRPr="00C1349F">
        <w:rPr>
          <w:rFonts w:asciiTheme="minorHAnsi" w:hAnsiTheme="minorHAnsi" w:cs="Arial"/>
        </w:rPr>
        <w:t>;</w:t>
      </w:r>
    </w:p>
    <w:p w:rsidR="007478F7" w:rsidRDefault="005F5291" w:rsidP="005F5291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5F5291">
        <w:rPr>
          <w:rFonts w:asciiTheme="minorHAnsi" w:hAnsiTheme="minorHAnsi" w:cs="Arial"/>
        </w:rPr>
        <w:t>Rozdział VI</w:t>
      </w:r>
      <w:r w:rsidR="007478F7">
        <w:rPr>
          <w:rFonts w:asciiTheme="minorHAnsi" w:hAnsiTheme="minorHAnsi" w:cs="Arial"/>
        </w:rPr>
        <w:t>I Plan działania</w:t>
      </w:r>
    </w:p>
    <w:p w:rsidR="007478F7" w:rsidRPr="007478F7" w:rsidRDefault="007478F7" w:rsidP="007478F7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</w:rPr>
      </w:pPr>
      <w:r w:rsidRPr="007478F7">
        <w:rPr>
          <w:rFonts w:asciiTheme="minorHAnsi" w:hAnsiTheme="minorHAnsi" w:cs="Arial"/>
        </w:rPr>
        <w:t>dokonuje się aktualizacji zapisów w związku z planowanymi do realizacji nowymi działaniami;</w:t>
      </w:r>
    </w:p>
    <w:p w:rsidR="00BB450D" w:rsidRDefault="00BB450D" w:rsidP="0016464E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BB450D">
        <w:rPr>
          <w:rFonts w:asciiTheme="minorHAnsi" w:hAnsiTheme="minorHAnsi" w:cs="Arial"/>
        </w:rPr>
        <w:t>Rozdział VIII Budżet LSR</w:t>
      </w:r>
      <w:r>
        <w:rPr>
          <w:rFonts w:asciiTheme="minorHAnsi" w:hAnsiTheme="minorHAnsi" w:cs="Arial"/>
        </w:rPr>
        <w:t>, w tym</w:t>
      </w:r>
      <w:r w:rsidRPr="00BB450D">
        <w:t xml:space="preserve"> </w:t>
      </w:r>
      <w:r w:rsidRPr="00BB450D">
        <w:rPr>
          <w:rFonts w:asciiTheme="minorHAnsi" w:hAnsiTheme="minorHAnsi" w:cs="Arial"/>
        </w:rPr>
        <w:t>Tabel</w:t>
      </w:r>
      <w:r w:rsidR="005903A6">
        <w:rPr>
          <w:rFonts w:asciiTheme="minorHAnsi" w:hAnsiTheme="minorHAnsi" w:cs="Arial"/>
        </w:rPr>
        <w:t>a</w:t>
      </w:r>
      <w:r w:rsidRPr="00BB450D">
        <w:rPr>
          <w:rFonts w:asciiTheme="minorHAnsi" w:hAnsiTheme="minorHAnsi" w:cs="Arial"/>
        </w:rPr>
        <w:t xml:space="preserve"> nr 19. Plan finansowy w zakresie celów szczegółowych LSR</w:t>
      </w:r>
    </w:p>
    <w:p w:rsidR="007478F7" w:rsidRDefault="007478F7" w:rsidP="007478F7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="Arial"/>
        </w:rPr>
      </w:pPr>
      <w:r w:rsidRPr="007478F7">
        <w:rPr>
          <w:rFonts w:asciiTheme="minorHAnsi" w:hAnsiTheme="minorHAnsi" w:cs="Arial"/>
        </w:rPr>
        <w:t>dokonuje się aktualizacji zapisów w związku z planowanymi do realizacji nowymi działaniami, w tym realizacją operacji własnych;</w:t>
      </w:r>
    </w:p>
    <w:p w:rsidR="007478F7" w:rsidRPr="007478F7" w:rsidRDefault="007478F7" w:rsidP="007478F7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dokonuje się aktualizacji zapisów z uwagi na zmianę</w:t>
      </w:r>
      <w:r w:rsidRPr="007478F7">
        <w:rPr>
          <w:rFonts w:asciiTheme="minorHAnsi" w:hAnsiTheme="minorHAnsi" w:cs="Arial"/>
        </w:rPr>
        <w:t xml:space="preserve"> podstawy prawnej</w:t>
      </w:r>
      <w:r>
        <w:rPr>
          <w:rFonts w:asciiTheme="minorHAnsi" w:hAnsiTheme="minorHAnsi" w:cs="Arial"/>
        </w:rPr>
        <w:t>;</w:t>
      </w:r>
    </w:p>
    <w:p w:rsidR="002C1D84" w:rsidRPr="007478F7" w:rsidRDefault="007478F7" w:rsidP="002C1D84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dokonuje się </w:t>
      </w:r>
      <w:r w:rsidRPr="00AD2941">
        <w:rPr>
          <w:rFonts w:asciiTheme="minorHAnsi" w:hAnsiTheme="minorHAnsi" w:cs="Arial"/>
        </w:rPr>
        <w:t xml:space="preserve">aktualizacji </w:t>
      </w:r>
      <w:r>
        <w:rPr>
          <w:rFonts w:asciiTheme="minorHAnsi" w:hAnsiTheme="minorHAnsi" w:cs="Arial"/>
        </w:rPr>
        <w:t xml:space="preserve">kwot </w:t>
      </w:r>
      <w:r w:rsidRPr="007478F7">
        <w:rPr>
          <w:rFonts w:asciiTheme="minorHAnsi" w:hAnsiTheme="minorHAnsi" w:cs="Arial"/>
        </w:rPr>
        <w:t>w zawiązku z procedowaną zmianą Programu Rozwoju Obszarów Wiejskich na lata 2014-2020 umożliwiającą ubieganie się o dodatkowe środki</w:t>
      </w:r>
      <w:r>
        <w:rPr>
          <w:rFonts w:asciiTheme="minorHAnsi" w:hAnsiTheme="minorHAnsi" w:cs="Arial"/>
        </w:rPr>
        <w:t>;</w:t>
      </w:r>
    </w:p>
    <w:p w:rsidR="00BB450D" w:rsidRDefault="009B524B" w:rsidP="001646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B524B">
        <w:rPr>
          <w:rFonts w:asciiTheme="minorHAnsi" w:hAnsiTheme="minorHAnsi" w:cs="Arial"/>
        </w:rPr>
        <w:t xml:space="preserve">Załącznik do LSR nr 3.: </w:t>
      </w:r>
      <w:r w:rsidRPr="009B524B">
        <w:rPr>
          <w:rFonts w:asciiTheme="minorHAnsi" w:hAnsiTheme="minorHAnsi" w:cstheme="minorHAnsi"/>
        </w:rPr>
        <w:t>Plan działania wskazujący harmonogram osiągania poszczególnych wskaźników produktu</w:t>
      </w:r>
    </w:p>
    <w:p w:rsidR="00901EC0" w:rsidRDefault="00901EC0" w:rsidP="00901EC0">
      <w:pPr>
        <w:pStyle w:val="Akapitzlist"/>
        <w:numPr>
          <w:ilvl w:val="0"/>
          <w:numId w:val="10"/>
        </w:numPr>
        <w:ind w:left="993" w:hanging="284"/>
        <w:rPr>
          <w:rFonts w:asciiTheme="minorHAnsi" w:hAnsiTheme="minorHAnsi" w:cs="Arial"/>
        </w:rPr>
      </w:pPr>
      <w:r w:rsidRPr="00901EC0">
        <w:rPr>
          <w:rFonts w:asciiTheme="minorHAnsi" w:hAnsiTheme="minorHAnsi" w:cs="Arial"/>
        </w:rPr>
        <w:t>dokonuje się aktualizacji kwot w zawiązku z procedowaną zmianą Programu Rozwoju Obszarów Wiejskich na lata 2014-2020 umożliwiającą ubieganie się o dodatkowe środki</w:t>
      </w:r>
      <w:r>
        <w:rPr>
          <w:rFonts w:asciiTheme="minorHAnsi" w:hAnsiTheme="minorHAnsi" w:cs="Arial"/>
        </w:rPr>
        <w:t>;</w:t>
      </w:r>
    </w:p>
    <w:p w:rsidR="00901EC0" w:rsidRPr="00026D7E" w:rsidRDefault="00901EC0" w:rsidP="00901EC0">
      <w:pPr>
        <w:pStyle w:val="Akapitzlist"/>
        <w:numPr>
          <w:ilvl w:val="0"/>
          <w:numId w:val="10"/>
        </w:numPr>
        <w:ind w:left="993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dokonuje się </w:t>
      </w:r>
      <w:r w:rsidRPr="00AD2941">
        <w:rPr>
          <w:rFonts w:asciiTheme="minorHAnsi" w:hAnsiTheme="minorHAnsi" w:cs="Arial"/>
        </w:rPr>
        <w:t>aktualizacji</w:t>
      </w:r>
      <w:r>
        <w:rPr>
          <w:rFonts w:asciiTheme="minorHAnsi" w:hAnsiTheme="minorHAnsi" w:cs="Arial"/>
        </w:rPr>
        <w:t xml:space="preserve"> zapisów w związku z planowanymi do realizacji nowymi działaniami;</w:t>
      </w:r>
    </w:p>
    <w:p w:rsidR="00474B09" w:rsidRDefault="00311639" w:rsidP="00EA22BB">
      <w:pPr>
        <w:pStyle w:val="Akapitzlist"/>
        <w:numPr>
          <w:ilvl w:val="0"/>
          <w:numId w:val="3"/>
        </w:numPr>
        <w:ind w:left="993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wprowadza się nowe</w:t>
      </w:r>
      <w:r w:rsidR="00901EC0">
        <w:rPr>
          <w:rFonts w:asciiTheme="minorHAnsi" w:hAnsiTheme="minorHAnsi" w:cs="Arial"/>
        </w:rPr>
        <w:t xml:space="preserve"> wskaźniki</w:t>
      </w:r>
      <w:r>
        <w:rPr>
          <w:rFonts w:asciiTheme="minorHAnsi" w:hAnsiTheme="minorHAnsi" w:cs="Arial"/>
        </w:rPr>
        <w:t xml:space="preserve"> produktu</w:t>
      </w:r>
      <w:r w:rsidR="00901EC0">
        <w:rPr>
          <w:rFonts w:asciiTheme="minorHAnsi" w:hAnsiTheme="minorHAnsi" w:cs="Arial"/>
        </w:rPr>
        <w:t xml:space="preserve"> w związku z planowanymi nowymi działaniami w ramach </w:t>
      </w:r>
      <w:r w:rsidR="00474B09">
        <w:rPr>
          <w:rFonts w:asciiTheme="minorHAnsi" w:hAnsiTheme="minorHAnsi" w:cs="Arial"/>
        </w:rPr>
        <w:t>planowane</w:t>
      </w:r>
      <w:r w:rsidR="00901EC0">
        <w:rPr>
          <w:rFonts w:asciiTheme="minorHAnsi" w:hAnsiTheme="minorHAnsi" w:cs="Arial"/>
        </w:rPr>
        <w:t>go</w:t>
      </w:r>
      <w:r w:rsidR="00474B09">
        <w:rPr>
          <w:rFonts w:asciiTheme="minorHAnsi" w:hAnsiTheme="minorHAnsi" w:cs="Arial"/>
        </w:rPr>
        <w:t xml:space="preserve"> </w:t>
      </w:r>
      <w:r w:rsidR="00901EC0">
        <w:rPr>
          <w:rFonts w:asciiTheme="minorHAnsi" w:hAnsiTheme="minorHAnsi" w:cs="Arial"/>
        </w:rPr>
        <w:t>wsparcia</w:t>
      </w:r>
      <w:r w:rsidR="00474B09">
        <w:rPr>
          <w:rFonts w:asciiTheme="minorHAnsi" w:hAnsiTheme="minorHAnsi" w:cs="Arial"/>
        </w:rPr>
        <w:t>,</w:t>
      </w:r>
      <w:r w:rsidR="00474B09" w:rsidRPr="00474B09">
        <w:t xml:space="preserve"> </w:t>
      </w:r>
      <w:r w:rsidR="00901EC0">
        <w:rPr>
          <w:rFonts w:asciiTheme="minorHAnsi" w:hAnsiTheme="minorHAnsi" w:cs="Arial"/>
        </w:rPr>
        <w:t>w okresie 2022-2023</w:t>
      </w:r>
      <w:r w:rsidR="00474B09">
        <w:rPr>
          <w:rFonts w:asciiTheme="minorHAnsi" w:hAnsiTheme="minorHAnsi" w:cs="Arial"/>
        </w:rPr>
        <w:t>,</w:t>
      </w:r>
      <w:r w:rsidR="00474B09" w:rsidRPr="00474B09">
        <w:rPr>
          <w:rFonts w:asciiTheme="minorHAnsi" w:hAnsiTheme="minorHAnsi" w:cs="Arial"/>
        </w:rPr>
        <w:t xml:space="preserve"> w r</w:t>
      </w:r>
      <w:r w:rsidR="005265CD">
        <w:rPr>
          <w:rFonts w:asciiTheme="minorHAnsi" w:hAnsiTheme="minorHAnsi" w:cs="Arial"/>
        </w:rPr>
        <w:t xml:space="preserve">amach </w:t>
      </w:r>
      <w:r w:rsidR="00474B09" w:rsidRPr="00474B09">
        <w:rPr>
          <w:rFonts w:asciiTheme="minorHAnsi" w:hAnsiTheme="minorHAnsi" w:cs="Arial"/>
        </w:rPr>
        <w:t>Przedsięwzięcia</w:t>
      </w:r>
      <w:r w:rsidR="005265CD">
        <w:rPr>
          <w:rFonts w:asciiTheme="minorHAnsi" w:hAnsiTheme="minorHAnsi" w:cs="Arial"/>
        </w:rPr>
        <w:t xml:space="preserve"> 1.1.2</w:t>
      </w:r>
      <w:r w:rsidR="00EA22BB" w:rsidRPr="00EA22BB">
        <w:t xml:space="preserve"> </w:t>
      </w:r>
      <w:r w:rsidR="00EA22BB" w:rsidRPr="00EA22BB">
        <w:rPr>
          <w:rFonts w:asciiTheme="minorHAnsi" w:hAnsiTheme="minorHAnsi" w:cs="Arial"/>
        </w:rPr>
        <w:t>Rozwój oferty turystycznej i rekreacyjnej</w:t>
      </w:r>
      <w:r w:rsidR="005265CD">
        <w:rPr>
          <w:rFonts w:asciiTheme="minorHAnsi" w:hAnsiTheme="minorHAnsi" w:cs="Arial"/>
        </w:rPr>
        <w:t>, 1.3.2</w:t>
      </w:r>
      <w:r w:rsidR="00EA22BB" w:rsidRPr="00EA22BB">
        <w:t xml:space="preserve"> </w:t>
      </w:r>
      <w:r w:rsidR="00EA22BB" w:rsidRPr="00EA22BB">
        <w:rPr>
          <w:rFonts w:asciiTheme="minorHAnsi" w:hAnsiTheme="minorHAnsi" w:cs="Arial"/>
        </w:rPr>
        <w:t>Aktywizacja i integracja</w:t>
      </w:r>
      <w:r w:rsidR="005265CD">
        <w:rPr>
          <w:rFonts w:asciiTheme="minorHAnsi" w:hAnsiTheme="minorHAnsi" w:cs="Arial"/>
        </w:rPr>
        <w:t>;</w:t>
      </w:r>
    </w:p>
    <w:p w:rsidR="005265CD" w:rsidRDefault="00724201" w:rsidP="005265CD">
      <w:pPr>
        <w:pStyle w:val="Akapitzlist"/>
        <w:numPr>
          <w:ilvl w:val="0"/>
          <w:numId w:val="3"/>
        </w:numPr>
        <w:ind w:left="993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dokonuje się </w:t>
      </w:r>
      <w:r w:rsidR="0016464E" w:rsidRPr="00AD2941">
        <w:rPr>
          <w:rFonts w:asciiTheme="minorHAnsi" w:hAnsiTheme="minorHAnsi" w:cs="Arial"/>
        </w:rPr>
        <w:t>aktualizacji wartości wskaźnik</w:t>
      </w:r>
      <w:r w:rsidR="00901EC0">
        <w:rPr>
          <w:rFonts w:asciiTheme="minorHAnsi" w:hAnsiTheme="minorHAnsi" w:cs="Arial"/>
        </w:rPr>
        <w:t>a</w:t>
      </w:r>
      <w:r w:rsidR="0016464E" w:rsidRPr="00AD2941">
        <w:rPr>
          <w:rFonts w:asciiTheme="minorHAnsi" w:hAnsiTheme="minorHAnsi" w:cs="Arial"/>
        </w:rPr>
        <w:t xml:space="preserve"> produktu</w:t>
      </w:r>
      <w:r w:rsidR="0016464E" w:rsidRPr="009B524B">
        <w:t xml:space="preserve"> </w:t>
      </w:r>
      <w:r w:rsidR="0016464E" w:rsidRPr="00AD2941">
        <w:rPr>
          <w:rFonts w:asciiTheme="minorHAnsi" w:hAnsiTheme="minorHAnsi" w:cs="Arial"/>
        </w:rPr>
        <w:t xml:space="preserve">w związku </w:t>
      </w:r>
      <w:r w:rsidR="000048EF">
        <w:rPr>
          <w:rFonts w:asciiTheme="minorHAnsi" w:hAnsiTheme="minorHAnsi" w:cs="Arial"/>
        </w:rPr>
        <w:t xml:space="preserve">z </w:t>
      </w:r>
      <w:r w:rsidR="00901EC0">
        <w:rPr>
          <w:rFonts w:asciiTheme="minorHAnsi" w:hAnsiTheme="minorHAnsi" w:cs="Arial"/>
        </w:rPr>
        <w:t>ze zwiększeniem środków</w:t>
      </w:r>
      <w:r w:rsidR="000048EF" w:rsidRPr="000048EF">
        <w:rPr>
          <w:rFonts w:asciiTheme="minorHAnsi" w:hAnsiTheme="minorHAnsi" w:cs="Arial"/>
        </w:rPr>
        <w:t xml:space="preserve"> w ramach Przedsięwzięcia </w:t>
      </w:r>
      <w:r w:rsidR="00901EC0" w:rsidRPr="00901EC0">
        <w:rPr>
          <w:rFonts w:asciiTheme="minorHAnsi" w:hAnsiTheme="minorHAnsi" w:cs="Arial"/>
        </w:rPr>
        <w:t>1.2.1 Przedsiębiorcza i aktywna wieś,</w:t>
      </w:r>
      <w:r w:rsidR="00901EC0">
        <w:rPr>
          <w:rFonts w:asciiTheme="minorHAnsi" w:hAnsiTheme="minorHAnsi" w:cs="Arial"/>
        </w:rPr>
        <w:t xml:space="preserve"> </w:t>
      </w:r>
      <w:r w:rsidR="00901EC0" w:rsidRPr="00901EC0">
        <w:rPr>
          <w:rFonts w:asciiTheme="minorHAnsi" w:hAnsiTheme="minorHAnsi" w:cs="Arial"/>
        </w:rPr>
        <w:t>1.3.1 Kompetentne i aktywne organizacje  pozarządowe</w:t>
      </w:r>
      <w:r w:rsidR="000048EF" w:rsidRPr="000048EF">
        <w:rPr>
          <w:rFonts w:asciiTheme="minorHAnsi" w:hAnsiTheme="minorHAnsi" w:cs="Arial"/>
        </w:rPr>
        <w:t>;</w:t>
      </w:r>
    </w:p>
    <w:p w:rsidR="00FA0950" w:rsidRDefault="009B524B" w:rsidP="00164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B524B">
        <w:rPr>
          <w:rFonts w:asciiTheme="minorHAnsi" w:hAnsiTheme="minorHAnsi" w:cstheme="minorHAnsi"/>
        </w:rPr>
        <w:t>Załącznik do LSR nr 4.: Budżet</w:t>
      </w:r>
    </w:p>
    <w:p w:rsidR="009B524B" w:rsidRDefault="009B524B" w:rsidP="00FA0950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B524B">
        <w:rPr>
          <w:rFonts w:asciiTheme="minorHAnsi" w:hAnsiTheme="minorHAnsi" w:cstheme="minorHAnsi"/>
        </w:rPr>
        <w:t>Tabela nr 1. Wysok</w:t>
      </w:r>
      <w:r w:rsidR="00DA16FF">
        <w:rPr>
          <w:rFonts w:asciiTheme="minorHAnsi" w:hAnsiTheme="minorHAnsi" w:cstheme="minorHAnsi"/>
        </w:rPr>
        <w:t>ość wsparcia finansowego EFSI w </w:t>
      </w:r>
      <w:r w:rsidRPr="009B524B">
        <w:rPr>
          <w:rFonts w:asciiTheme="minorHAnsi" w:hAnsiTheme="minorHAnsi" w:cstheme="minorHAnsi"/>
        </w:rPr>
        <w:t>ramach LSR w ramach poszczególnych poddziałań</w:t>
      </w:r>
    </w:p>
    <w:p w:rsidR="0016464E" w:rsidRPr="00901EC0" w:rsidRDefault="00901EC0" w:rsidP="00901EC0">
      <w:pPr>
        <w:pStyle w:val="Akapitzlist"/>
        <w:numPr>
          <w:ilvl w:val="0"/>
          <w:numId w:val="10"/>
        </w:numPr>
        <w:ind w:left="993" w:hanging="284"/>
        <w:rPr>
          <w:rFonts w:asciiTheme="minorHAnsi" w:hAnsiTheme="minorHAnsi" w:cs="Arial"/>
        </w:rPr>
      </w:pPr>
      <w:r w:rsidRPr="00901EC0">
        <w:rPr>
          <w:rFonts w:asciiTheme="minorHAnsi" w:hAnsiTheme="minorHAnsi" w:cs="Arial"/>
        </w:rPr>
        <w:t>dokonuje się aktualizacji kwot w zawiązku z procedowaną zmianą Programu Rozwoju Obszarów Wiejskich na lata 2014-2020 umożliwiającą ubieganie się o dodatkowe środki</w:t>
      </w:r>
      <w:r w:rsidR="0016464E" w:rsidRPr="00901EC0">
        <w:rPr>
          <w:rFonts w:asciiTheme="minorHAnsi" w:hAnsiTheme="minorHAnsi" w:cs="Arial"/>
        </w:rPr>
        <w:t>;</w:t>
      </w:r>
    </w:p>
    <w:p w:rsidR="009B524B" w:rsidRPr="009B524B" w:rsidRDefault="009B524B" w:rsidP="001646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B524B">
        <w:rPr>
          <w:rFonts w:asciiTheme="minorHAnsi" w:hAnsiTheme="minorHAnsi" w:cstheme="minorHAnsi"/>
        </w:rPr>
        <w:t xml:space="preserve">Załącznik do LSR nr 4.: Budżet </w:t>
      </w:r>
    </w:p>
    <w:p w:rsidR="009B524B" w:rsidRPr="009B524B" w:rsidRDefault="009B524B" w:rsidP="0016464E">
      <w:pPr>
        <w:pStyle w:val="Akapitzlist"/>
        <w:jc w:val="both"/>
        <w:rPr>
          <w:rFonts w:asciiTheme="minorHAnsi" w:hAnsiTheme="minorHAnsi" w:cstheme="minorHAnsi"/>
        </w:rPr>
      </w:pPr>
      <w:r w:rsidRPr="009B524B">
        <w:rPr>
          <w:rFonts w:asciiTheme="minorHAnsi" w:hAnsiTheme="minorHAnsi" w:cstheme="minorHAnsi"/>
        </w:rPr>
        <w:t>Tabela nr 2. Plan finansowy w zakresie poddziałania 19.2 PROW 2014-2020</w:t>
      </w:r>
    </w:p>
    <w:p w:rsidR="005265CD" w:rsidRDefault="00901EC0" w:rsidP="00FA0950">
      <w:pPr>
        <w:pStyle w:val="Akapitzlist"/>
        <w:numPr>
          <w:ilvl w:val="0"/>
          <w:numId w:val="7"/>
        </w:numPr>
        <w:ind w:left="993" w:hanging="284"/>
        <w:jc w:val="both"/>
        <w:rPr>
          <w:rFonts w:asciiTheme="minorHAnsi" w:hAnsiTheme="minorHAnsi" w:cs="Arial"/>
        </w:rPr>
      </w:pPr>
      <w:r w:rsidRPr="00901EC0">
        <w:rPr>
          <w:rFonts w:asciiTheme="minorHAnsi" w:hAnsiTheme="minorHAnsi" w:cs="Arial"/>
        </w:rPr>
        <w:t>dokonuje się aktualizacji kwot w zawiązku z procedowaną zmianą Programu Rozwoju Obszarów Wiejskich na lata 2014-2020 umożliwiającą ubieganie się o dodatkowe środki</w:t>
      </w:r>
      <w:r>
        <w:rPr>
          <w:rFonts w:asciiTheme="minorHAnsi" w:hAnsiTheme="minorHAnsi" w:cs="Arial"/>
        </w:rPr>
        <w:t>.</w:t>
      </w:r>
    </w:p>
    <w:p w:rsidR="00260F34" w:rsidRDefault="00A91761" w:rsidP="00260F34">
      <w:pPr>
        <w:pStyle w:val="Akapitzli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</w:t>
      </w:r>
    </w:p>
    <w:p w:rsidR="00A91761" w:rsidRPr="00260F34" w:rsidRDefault="00A91761" w:rsidP="00260F34">
      <w:pPr>
        <w:pStyle w:val="Akapitzlist"/>
        <w:ind w:hanging="720"/>
        <w:jc w:val="center"/>
        <w:rPr>
          <w:rFonts w:asciiTheme="minorHAnsi" w:hAnsiTheme="minorHAnsi" w:cs="Arial"/>
        </w:rPr>
      </w:pPr>
      <w:r w:rsidRPr="00260F34">
        <w:rPr>
          <w:rFonts w:asciiTheme="minorHAnsi" w:hAnsiTheme="minorHAnsi" w:cs="Arial"/>
        </w:rPr>
        <w:t>§ 2</w:t>
      </w:r>
    </w:p>
    <w:p w:rsidR="00A91761" w:rsidRDefault="00A91761" w:rsidP="00A91761">
      <w:pPr>
        <w:rPr>
          <w:rFonts w:asciiTheme="minorHAnsi" w:hAnsiTheme="minorHAnsi" w:cs="Arial"/>
        </w:rPr>
      </w:pPr>
    </w:p>
    <w:p w:rsidR="003579A5" w:rsidRPr="00A565FD" w:rsidRDefault="00A91761" w:rsidP="0016464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Uchwala się tekst jednolity Strategii </w:t>
      </w:r>
      <w:r w:rsidRPr="00A565FD">
        <w:rPr>
          <w:rFonts w:asciiTheme="minorHAnsi" w:hAnsiTheme="minorHAnsi" w:cs="Arial"/>
        </w:rPr>
        <w:t xml:space="preserve">Rozwoju Lokalnego Kierowanego Przez Społeczność (LSR)  na lata 2016-2022 dla obszaru Lokalnej Grupy Działania  Stowarzyszenia „Brzesko-Oławska Wieś Historyczna”, </w:t>
      </w:r>
      <w:r>
        <w:rPr>
          <w:rFonts w:asciiTheme="minorHAnsi" w:hAnsiTheme="minorHAnsi" w:cs="Arial"/>
        </w:rPr>
        <w:t xml:space="preserve">w brzmieniu </w:t>
      </w:r>
      <w:r w:rsidRPr="00A565FD">
        <w:rPr>
          <w:rFonts w:asciiTheme="minorHAnsi" w:hAnsiTheme="minorHAnsi" w:cs="Arial"/>
        </w:rPr>
        <w:t>stanowią</w:t>
      </w:r>
      <w:r>
        <w:rPr>
          <w:rFonts w:asciiTheme="minorHAnsi" w:hAnsiTheme="minorHAnsi" w:cs="Arial"/>
        </w:rPr>
        <w:t xml:space="preserve">cym </w:t>
      </w:r>
      <w:r w:rsidRPr="00A565FD">
        <w:rPr>
          <w:rFonts w:asciiTheme="minorHAnsi" w:hAnsiTheme="minorHAnsi" w:cs="Arial"/>
        </w:rPr>
        <w:t xml:space="preserve"> Załącznik </w:t>
      </w:r>
      <w:r w:rsidR="0051754C">
        <w:rPr>
          <w:rFonts w:asciiTheme="minorHAnsi" w:hAnsiTheme="minorHAnsi" w:cs="Arial"/>
        </w:rPr>
        <w:t xml:space="preserve">Nr </w:t>
      </w:r>
      <w:r w:rsidR="00427608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 xml:space="preserve"> </w:t>
      </w:r>
      <w:r w:rsidRPr="00A565FD">
        <w:rPr>
          <w:rFonts w:asciiTheme="minorHAnsi" w:hAnsiTheme="minorHAnsi" w:cs="Arial"/>
        </w:rPr>
        <w:t xml:space="preserve">do </w:t>
      </w:r>
      <w:r>
        <w:rPr>
          <w:rFonts w:asciiTheme="minorHAnsi" w:hAnsiTheme="minorHAnsi" w:cs="Arial"/>
        </w:rPr>
        <w:t>niniejszej Uchwały.</w:t>
      </w:r>
    </w:p>
    <w:p w:rsidR="006B2158" w:rsidRDefault="006B2158" w:rsidP="006B2158">
      <w:pPr>
        <w:jc w:val="center"/>
        <w:rPr>
          <w:rFonts w:asciiTheme="minorHAnsi" w:hAnsiTheme="minorHAnsi" w:cs="Arial"/>
        </w:rPr>
      </w:pPr>
    </w:p>
    <w:p w:rsidR="00BE2EF5" w:rsidRDefault="00BE2EF5" w:rsidP="006B2158">
      <w:pPr>
        <w:jc w:val="center"/>
        <w:rPr>
          <w:rFonts w:asciiTheme="minorHAnsi" w:hAnsiTheme="minorHAnsi" w:cs="Arial"/>
        </w:rPr>
      </w:pPr>
    </w:p>
    <w:p w:rsidR="00BE2EF5" w:rsidRDefault="00BE2EF5" w:rsidP="006B2158">
      <w:pPr>
        <w:jc w:val="center"/>
        <w:rPr>
          <w:rFonts w:asciiTheme="minorHAnsi" w:hAnsiTheme="minorHAnsi" w:cs="Arial"/>
        </w:rPr>
      </w:pPr>
    </w:p>
    <w:p w:rsidR="006B2158" w:rsidRDefault="006B2158" w:rsidP="006B2158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§ 3</w:t>
      </w:r>
    </w:p>
    <w:p w:rsidR="00BE2EF5" w:rsidRDefault="00BE2EF5" w:rsidP="006B2158">
      <w:pPr>
        <w:jc w:val="center"/>
        <w:rPr>
          <w:rFonts w:asciiTheme="minorHAnsi" w:hAnsiTheme="minorHAnsi" w:cs="Arial"/>
        </w:rPr>
      </w:pPr>
    </w:p>
    <w:p w:rsidR="006B2158" w:rsidRPr="00A565FD" w:rsidRDefault="000F3069" w:rsidP="006B215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Upoważnia się Zarząd Stowarzyszenia </w:t>
      </w:r>
      <w:r w:rsidRPr="006B2158">
        <w:rPr>
          <w:rFonts w:asciiTheme="minorHAnsi" w:hAnsiTheme="minorHAnsi" w:cs="Arial"/>
        </w:rPr>
        <w:t>„Brzesko-Oławska Wieś Historyczna</w:t>
      </w:r>
      <w:r>
        <w:rPr>
          <w:rFonts w:asciiTheme="minorHAnsi" w:hAnsiTheme="minorHAnsi" w:cs="Arial"/>
        </w:rPr>
        <w:t xml:space="preserve">” do dokonania zmian w zmienionej niniejszą Uchwałą </w:t>
      </w:r>
      <w:r w:rsidRPr="006B2158">
        <w:rPr>
          <w:rFonts w:asciiTheme="minorHAnsi" w:hAnsiTheme="minorHAnsi" w:cs="Arial"/>
        </w:rPr>
        <w:t>Strategii Rozwoju Lokalnego Kierowanego Przez Społeczność (LSR)  na lata 2016-2022 dla obszaru Lokalnej Grupy Działania  Stowarzyszenia „Brzesko-Oławska Wieś Historyczna”</w:t>
      </w:r>
      <w:r>
        <w:rPr>
          <w:rFonts w:asciiTheme="minorHAnsi" w:hAnsiTheme="minorHAnsi" w:cs="Arial"/>
        </w:rPr>
        <w:t xml:space="preserve"> , w</w:t>
      </w:r>
      <w:r w:rsidR="006B2158">
        <w:rPr>
          <w:rFonts w:asciiTheme="minorHAnsi" w:hAnsiTheme="minorHAnsi" w:cs="Arial"/>
        </w:rPr>
        <w:t xml:space="preserve"> przypadku konieczności wprowadzenia </w:t>
      </w:r>
      <w:r>
        <w:rPr>
          <w:rFonts w:asciiTheme="minorHAnsi" w:hAnsiTheme="minorHAnsi" w:cs="Arial"/>
        </w:rPr>
        <w:t xml:space="preserve">tych zmian </w:t>
      </w:r>
      <w:r w:rsidR="006B2158">
        <w:rPr>
          <w:rFonts w:asciiTheme="minorHAnsi" w:hAnsiTheme="minorHAnsi" w:cs="Arial"/>
        </w:rPr>
        <w:t>na etapie procesu ubiegania</w:t>
      </w:r>
      <w:r>
        <w:rPr>
          <w:rFonts w:asciiTheme="minorHAnsi" w:hAnsiTheme="minorHAnsi" w:cs="Arial"/>
        </w:rPr>
        <w:t xml:space="preserve"> się </w:t>
      </w:r>
      <w:r w:rsidR="006B2158">
        <w:rPr>
          <w:rFonts w:asciiTheme="minorHAnsi" w:hAnsiTheme="minorHAnsi" w:cs="Arial"/>
        </w:rPr>
        <w:t xml:space="preserve"> o dodatkowe środki do Zarządu Województwa </w:t>
      </w:r>
      <w:r w:rsidR="00BE2EF5">
        <w:rPr>
          <w:rFonts w:asciiTheme="minorHAnsi" w:hAnsiTheme="minorHAnsi" w:cs="Arial"/>
        </w:rPr>
        <w:t>Opolskiego</w:t>
      </w:r>
      <w:r w:rsidR="006B2158" w:rsidRPr="006B215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 w oparciu o uwagi zgłoszone na etapie oceny zmienionych zapisów LSR przez Samorząd Województwa Opolskiego</w:t>
      </w:r>
      <w:r w:rsidR="006B2158">
        <w:rPr>
          <w:rFonts w:asciiTheme="minorHAnsi" w:hAnsiTheme="minorHAnsi" w:cs="Arial"/>
        </w:rPr>
        <w:t>.</w:t>
      </w:r>
      <w:bookmarkStart w:id="0" w:name="_GoBack"/>
      <w:bookmarkEnd w:id="0"/>
    </w:p>
    <w:p w:rsidR="00DA16FF" w:rsidRDefault="00DA16FF" w:rsidP="003579A5">
      <w:pPr>
        <w:jc w:val="center"/>
        <w:rPr>
          <w:rFonts w:asciiTheme="minorHAnsi" w:hAnsiTheme="minorHAnsi" w:cs="Arial"/>
        </w:rPr>
      </w:pPr>
    </w:p>
    <w:p w:rsidR="003579A5" w:rsidRPr="00A565FD" w:rsidRDefault="00A91761" w:rsidP="003579A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§ 3</w:t>
      </w:r>
    </w:p>
    <w:p w:rsidR="003579A5" w:rsidRPr="00A565FD" w:rsidRDefault="003579A5" w:rsidP="003579A5">
      <w:pPr>
        <w:rPr>
          <w:rFonts w:asciiTheme="minorHAnsi" w:hAnsiTheme="minorHAnsi" w:cs="Arial"/>
        </w:rPr>
      </w:pPr>
    </w:p>
    <w:p w:rsidR="003579A5" w:rsidRDefault="003579A5" w:rsidP="003579A5">
      <w:pPr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Uchwała wchodzi w życie z dniem podjęcia. </w:t>
      </w:r>
    </w:p>
    <w:p w:rsidR="006B2158" w:rsidRDefault="006B2158" w:rsidP="003579A5">
      <w:pPr>
        <w:rPr>
          <w:rFonts w:asciiTheme="minorHAnsi" w:hAnsiTheme="minorHAnsi" w:cs="Arial"/>
        </w:rPr>
      </w:pPr>
    </w:p>
    <w:p w:rsidR="00BE2EF5" w:rsidRPr="00A565FD" w:rsidRDefault="00BE2EF5" w:rsidP="003579A5">
      <w:pPr>
        <w:rPr>
          <w:rFonts w:asciiTheme="minorHAnsi" w:hAnsiTheme="minorHAnsi" w:cs="Arial"/>
        </w:rPr>
      </w:pPr>
    </w:p>
    <w:p w:rsidR="003579A5" w:rsidRPr="00AB5BA4" w:rsidRDefault="003579A5" w:rsidP="003579A5">
      <w:pPr>
        <w:rPr>
          <w:rFonts w:asciiTheme="minorHAnsi" w:hAnsiTheme="minorHAnsi" w:cs="Arial"/>
        </w:rPr>
      </w:pPr>
    </w:p>
    <w:p w:rsidR="003579A5" w:rsidRPr="00A565FD" w:rsidRDefault="003579A5" w:rsidP="003579A5">
      <w:pPr>
        <w:jc w:val="right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>1…………………………………………</w:t>
      </w:r>
    </w:p>
    <w:p w:rsidR="003579A5" w:rsidRPr="00075573" w:rsidRDefault="003579A5" w:rsidP="003579A5">
      <w:pPr>
        <w:jc w:val="right"/>
        <w:rPr>
          <w:rFonts w:asciiTheme="minorHAnsi" w:hAnsiTheme="minorHAnsi" w:cs="Arial"/>
          <w:sz w:val="16"/>
          <w:szCs w:val="16"/>
        </w:rPr>
      </w:pPr>
    </w:p>
    <w:p w:rsidR="003579A5" w:rsidRPr="00A565FD" w:rsidRDefault="003579A5" w:rsidP="003579A5">
      <w:pPr>
        <w:jc w:val="right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>2…………………………………………</w:t>
      </w:r>
    </w:p>
    <w:p w:rsidR="003579A5" w:rsidRPr="00075573" w:rsidRDefault="003579A5" w:rsidP="003579A5">
      <w:pPr>
        <w:jc w:val="right"/>
        <w:rPr>
          <w:rFonts w:asciiTheme="minorHAnsi" w:hAnsiTheme="minorHAnsi" w:cs="Arial"/>
          <w:sz w:val="16"/>
          <w:szCs w:val="16"/>
        </w:rPr>
      </w:pPr>
    </w:p>
    <w:p w:rsidR="00A91761" w:rsidRDefault="00260F34" w:rsidP="00260F34">
      <w:pPr>
        <w:jc w:val="center"/>
        <w:rPr>
          <w:rFonts w:asciiTheme="minorHAnsi" w:hAnsiTheme="minorHAnsi" w:cs="Arial"/>
        </w:rPr>
        <w:sectPr w:rsidR="00A91761" w:rsidSect="003579A5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Theme="minorHAnsi" w:hAnsiTheme="minorHAnsi" w:cs="Arial"/>
        </w:rPr>
        <w:t xml:space="preserve">                                                                                   </w:t>
      </w:r>
      <w:r w:rsidR="006B2158">
        <w:rPr>
          <w:rFonts w:asciiTheme="minorHAnsi" w:hAnsiTheme="minorHAnsi" w:cs="Arial"/>
        </w:rPr>
        <w:t xml:space="preserve">                       </w:t>
      </w:r>
      <w:r w:rsidR="00311639">
        <w:rPr>
          <w:rFonts w:asciiTheme="minorHAnsi" w:hAnsiTheme="minorHAnsi" w:cs="Arial"/>
        </w:rPr>
        <w:t xml:space="preserve">    </w:t>
      </w:r>
      <w:r w:rsidR="00BE2EF5">
        <w:rPr>
          <w:rFonts w:asciiTheme="minorHAnsi" w:hAnsiTheme="minorHAnsi" w:cs="Arial"/>
        </w:rPr>
        <w:t xml:space="preserve"> </w:t>
      </w:r>
      <w:r w:rsidR="006B2158">
        <w:rPr>
          <w:rFonts w:asciiTheme="minorHAnsi" w:hAnsiTheme="minorHAnsi" w:cs="Arial"/>
        </w:rPr>
        <w:t xml:space="preserve">    </w:t>
      </w:r>
      <w:r w:rsidR="00A91761">
        <w:rPr>
          <w:rFonts w:asciiTheme="minorHAnsi" w:hAnsiTheme="minorHAnsi" w:cs="Arial"/>
        </w:rPr>
        <w:t>3</w:t>
      </w:r>
      <w:r w:rsidR="002622A3">
        <w:rPr>
          <w:rFonts w:asciiTheme="minorHAnsi" w:hAnsiTheme="minorHAnsi" w:cs="Arial"/>
        </w:rPr>
        <w:t>.</w:t>
      </w:r>
      <w:r w:rsidR="00BE2EF5">
        <w:rPr>
          <w:rFonts w:asciiTheme="minorHAnsi" w:hAnsiTheme="minorHAnsi" w:cs="Arial"/>
        </w:rPr>
        <w:t>………………</w:t>
      </w:r>
      <w:r w:rsidR="006B2158">
        <w:rPr>
          <w:rFonts w:asciiTheme="minorHAnsi" w:hAnsiTheme="minorHAnsi" w:cs="Arial"/>
        </w:rPr>
        <w:t>…………</w:t>
      </w:r>
      <w:r w:rsidR="00BE2EF5">
        <w:rPr>
          <w:rFonts w:asciiTheme="minorHAnsi" w:hAnsiTheme="minorHAnsi" w:cs="Arial"/>
        </w:rPr>
        <w:t>..</w:t>
      </w:r>
      <w:r w:rsidR="006B2158">
        <w:rPr>
          <w:rFonts w:asciiTheme="minorHAnsi" w:hAnsiTheme="minorHAnsi" w:cs="Arial"/>
        </w:rPr>
        <w:t>………</w:t>
      </w:r>
      <w:r w:rsidR="00311639">
        <w:rPr>
          <w:rFonts w:asciiTheme="minorHAnsi" w:hAnsiTheme="minorHAnsi" w:cs="Arial"/>
        </w:rPr>
        <w:t>…..</w:t>
      </w:r>
    </w:p>
    <w:p w:rsidR="00670BBE" w:rsidRPr="00364F5D" w:rsidRDefault="00670BBE" w:rsidP="001E2BB6">
      <w:pPr>
        <w:rPr>
          <w:b/>
        </w:rPr>
      </w:pPr>
    </w:p>
    <w:sectPr w:rsidR="00670BBE" w:rsidRPr="00364F5D" w:rsidSect="00340468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5E" w:rsidRDefault="000A755E" w:rsidP="000F3069">
      <w:r>
        <w:separator/>
      </w:r>
    </w:p>
  </w:endnote>
  <w:endnote w:type="continuationSeparator" w:id="0">
    <w:p w:rsidR="000A755E" w:rsidRDefault="000A755E" w:rsidP="000F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5E" w:rsidRDefault="000A755E" w:rsidP="000F3069">
      <w:r>
        <w:separator/>
      </w:r>
    </w:p>
  </w:footnote>
  <w:footnote w:type="continuationSeparator" w:id="0">
    <w:p w:rsidR="000A755E" w:rsidRDefault="000A755E" w:rsidP="000F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28AB"/>
    <w:multiLevelType w:val="hybridMultilevel"/>
    <w:tmpl w:val="2BA22D2E"/>
    <w:lvl w:ilvl="0" w:tplc="8752C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E33"/>
    <w:multiLevelType w:val="hybridMultilevel"/>
    <w:tmpl w:val="CE925F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822D56"/>
    <w:multiLevelType w:val="hybridMultilevel"/>
    <w:tmpl w:val="D37486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DD4101"/>
    <w:multiLevelType w:val="hybridMultilevel"/>
    <w:tmpl w:val="184C7DF0"/>
    <w:lvl w:ilvl="0" w:tplc="6D804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D782F"/>
    <w:multiLevelType w:val="hybridMultilevel"/>
    <w:tmpl w:val="AC0AAF98"/>
    <w:lvl w:ilvl="0" w:tplc="115A31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905E8"/>
    <w:multiLevelType w:val="multilevel"/>
    <w:tmpl w:val="0C126B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6" w15:restartNumberingAfterBreak="0">
    <w:nsid w:val="4C3A1E60"/>
    <w:multiLevelType w:val="hybridMultilevel"/>
    <w:tmpl w:val="05722B2A"/>
    <w:lvl w:ilvl="0" w:tplc="6D804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8E4FA5"/>
    <w:multiLevelType w:val="hybridMultilevel"/>
    <w:tmpl w:val="EBB064E8"/>
    <w:lvl w:ilvl="0" w:tplc="6D804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A03477"/>
    <w:multiLevelType w:val="hybridMultilevel"/>
    <w:tmpl w:val="F738CFB0"/>
    <w:lvl w:ilvl="0" w:tplc="6D80402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95E62BB"/>
    <w:multiLevelType w:val="hybridMultilevel"/>
    <w:tmpl w:val="B65698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DA1FD2"/>
    <w:multiLevelType w:val="hybridMultilevel"/>
    <w:tmpl w:val="F8A6BA88"/>
    <w:lvl w:ilvl="0" w:tplc="6D804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27"/>
    <w:rsid w:val="000048EF"/>
    <w:rsid w:val="00026D7E"/>
    <w:rsid w:val="00043129"/>
    <w:rsid w:val="0005724C"/>
    <w:rsid w:val="00071510"/>
    <w:rsid w:val="00075573"/>
    <w:rsid w:val="000A755E"/>
    <w:rsid w:val="000F3069"/>
    <w:rsid w:val="00130B38"/>
    <w:rsid w:val="0013168B"/>
    <w:rsid w:val="0014714D"/>
    <w:rsid w:val="0016464E"/>
    <w:rsid w:val="0019319E"/>
    <w:rsid w:val="001A2919"/>
    <w:rsid w:val="001E2BB6"/>
    <w:rsid w:val="00240AAD"/>
    <w:rsid w:val="00260F34"/>
    <w:rsid w:val="002622A3"/>
    <w:rsid w:val="002A0027"/>
    <w:rsid w:val="002C1D84"/>
    <w:rsid w:val="00311639"/>
    <w:rsid w:val="00340468"/>
    <w:rsid w:val="003579A5"/>
    <w:rsid w:val="00364F5D"/>
    <w:rsid w:val="00371741"/>
    <w:rsid w:val="00372861"/>
    <w:rsid w:val="00373315"/>
    <w:rsid w:val="00395718"/>
    <w:rsid w:val="0042361C"/>
    <w:rsid w:val="00427608"/>
    <w:rsid w:val="00441748"/>
    <w:rsid w:val="0046101A"/>
    <w:rsid w:val="00474B09"/>
    <w:rsid w:val="00474E2F"/>
    <w:rsid w:val="00513663"/>
    <w:rsid w:val="0051754C"/>
    <w:rsid w:val="005265CD"/>
    <w:rsid w:val="00573D66"/>
    <w:rsid w:val="005903A6"/>
    <w:rsid w:val="005B58BA"/>
    <w:rsid w:val="005C3E49"/>
    <w:rsid w:val="005E7957"/>
    <w:rsid w:val="005F5291"/>
    <w:rsid w:val="00617D51"/>
    <w:rsid w:val="00655463"/>
    <w:rsid w:val="00664249"/>
    <w:rsid w:val="00670BBE"/>
    <w:rsid w:val="0068251B"/>
    <w:rsid w:val="006B2158"/>
    <w:rsid w:val="006B3999"/>
    <w:rsid w:val="006F3053"/>
    <w:rsid w:val="006F6F54"/>
    <w:rsid w:val="00724201"/>
    <w:rsid w:val="007478F7"/>
    <w:rsid w:val="007A2A82"/>
    <w:rsid w:val="00802679"/>
    <w:rsid w:val="00841B89"/>
    <w:rsid w:val="00852078"/>
    <w:rsid w:val="0086056F"/>
    <w:rsid w:val="008615EB"/>
    <w:rsid w:val="008B1631"/>
    <w:rsid w:val="008D3238"/>
    <w:rsid w:val="00901EC0"/>
    <w:rsid w:val="00972531"/>
    <w:rsid w:val="00982683"/>
    <w:rsid w:val="009B2F64"/>
    <w:rsid w:val="009B524B"/>
    <w:rsid w:val="009E4EE8"/>
    <w:rsid w:val="00A11E24"/>
    <w:rsid w:val="00A7692F"/>
    <w:rsid w:val="00A91761"/>
    <w:rsid w:val="00A95942"/>
    <w:rsid w:val="00AB5BA4"/>
    <w:rsid w:val="00AD2941"/>
    <w:rsid w:val="00AD2DDD"/>
    <w:rsid w:val="00B5121C"/>
    <w:rsid w:val="00BB450D"/>
    <w:rsid w:val="00BE2EF5"/>
    <w:rsid w:val="00C1287B"/>
    <w:rsid w:val="00C1349F"/>
    <w:rsid w:val="00C213B5"/>
    <w:rsid w:val="00C445B2"/>
    <w:rsid w:val="00C47696"/>
    <w:rsid w:val="00C5476A"/>
    <w:rsid w:val="00CB7D9B"/>
    <w:rsid w:val="00D02D74"/>
    <w:rsid w:val="00D038FE"/>
    <w:rsid w:val="00D96FFB"/>
    <w:rsid w:val="00DA16FF"/>
    <w:rsid w:val="00DB4930"/>
    <w:rsid w:val="00DC37F1"/>
    <w:rsid w:val="00DD4768"/>
    <w:rsid w:val="00DE43CD"/>
    <w:rsid w:val="00DF5C54"/>
    <w:rsid w:val="00EA22BB"/>
    <w:rsid w:val="00EB48CF"/>
    <w:rsid w:val="00F46953"/>
    <w:rsid w:val="00F7105A"/>
    <w:rsid w:val="00FA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B11C-B919-4AD4-9E51-366BEC11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5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754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9A5"/>
    <w:pPr>
      <w:ind w:left="720"/>
      <w:contextualSpacing/>
    </w:pPr>
  </w:style>
  <w:style w:type="table" w:styleId="Tabela-Siatka">
    <w:name w:val="Table Grid"/>
    <w:basedOn w:val="Standardowy"/>
    <w:uiPriority w:val="59"/>
    <w:rsid w:val="00DF5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2F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F64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0">
    <w:name w:val="Tabela - Siatka10"/>
    <w:basedOn w:val="Standardowy"/>
    <w:next w:val="Tabela-Siatka"/>
    <w:uiPriority w:val="59"/>
    <w:rsid w:val="0046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175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175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754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1754C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754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54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5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754C"/>
    <w:rPr>
      <w:vertAlign w:val="superscript"/>
    </w:rPr>
  </w:style>
  <w:style w:type="paragraph" w:customStyle="1" w:styleId="Default">
    <w:name w:val="Default"/>
    <w:rsid w:val="00517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5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1754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1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1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175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akcent11">
    <w:name w:val="Średnie cieniowanie 1 — akcent 11"/>
    <w:basedOn w:val="Standardowy"/>
    <w:next w:val="redniecieniowanie1akcent1"/>
    <w:uiPriority w:val="63"/>
    <w:rsid w:val="0051754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51754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51754C"/>
  </w:style>
  <w:style w:type="table" w:customStyle="1" w:styleId="Tabela-Siatka5">
    <w:name w:val="Tabela - Siatka5"/>
    <w:basedOn w:val="Standardowy"/>
    <w:next w:val="Tabela-Siatka"/>
    <w:uiPriority w:val="59"/>
    <w:rsid w:val="0051754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 Znak"/>
    <w:basedOn w:val="Normalny"/>
    <w:link w:val="NagwekZnak"/>
    <w:uiPriority w:val="99"/>
    <w:unhideWhenUsed/>
    <w:rsid w:val="0051754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51754C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54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1754C"/>
    <w:rPr>
      <w:rFonts w:eastAsia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5175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dniecieniowanie1akcent12">
    <w:name w:val="Średnie cieniowanie 1 — akcent 12"/>
    <w:basedOn w:val="Standardowy"/>
    <w:next w:val="redniecieniowanie1akcent1"/>
    <w:uiPriority w:val="63"/>
    <w:rsid w:val="0051754C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Bezlisty2">
    <w:name w:val="Bez listy2"/>
    <w:next w:val="Bezlisty"/>
    <w:uiPriority w:val="99"/>
    <w:semiHidden/>
    <w:unhideWhenUsed/>
    <w:rsid w:val="0051754C"/>
  </w:style>
  <w:style w:type="table" w:customStyle="1" w:styleId="Tabela-Siatka6">
    <w:name w:val="Tabela - Siatka6"/>
    <w:basedOn w:val="Standardowy"/>
    <w:next w:val="Tabela-Siatka"/>
    <w:uiPriority w:val="59"/>
    <w:rsid w:val="0051754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5175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dniecieniowanie1akcent13">
    <w:name w:val="Średnie cieniowanie 1 — akcent 13"/>
    <w:basedOn w:val="Standardowy"/>
    <w:next w:val="redniecieniowanie1akcent1"/>
    <w:uiPriority w:val="63"/>
    <w:rsid w:val="0051754C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-Siatka7">
    <w:name w:val="Tabela - Siatka7"/>
    <w:basedOn w:val="Standardowy"/>
    <w:next w:val="Tabela-Siatka"/>
    <w:uiPriority w:val="59"/>
    <w:rsid w:val="0051754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51754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51754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asnalistaakcent1">
    <w:name w:val="Light List Accent 1"/>
    <w:basedOn w:val="Standardowy"/>
    <w:uiPriority w:val="61"/>
    <w:rsid w:val="0051754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Tabela-Siatka14">
    <w:name w:val="Tabela - Siatka14"/>
    <w:basedOn w:val="Standardowy"/>
    <w:next w:val="Tabela-Siatka"/>
    <w:uiPriority w:val="59"/>
    <w:rsid w:val="00517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Jasnalistaakcent11">
    <w:name w:val="Jasna lista — akcent 11"/>
    <w:basedOn w:val="Standardowy"/>
    <w:next w:val="Jasnalistaakcent1"/>
    <w:uiPriority w:val="61"/>
    <w:rsid w:val="0051754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Tabela-Siatka141">
    <w:name w:val="Tabela - Siatka141"/>
    <w:basedOn w:val="Standardowy"/>
    <w:next w:val="Tabela-Siatka"/>
    <w:uiPriority w:val="59"/>
    <w:rsid w:val="00517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Jasnalistaakcent111">
    <w:name w:val="Jasna lista — akcent 111"/>
    <w:basedOn w:val="Standardowy"/>
    <w:next w:val="Jasnalistaakcent1"/>
    <w:uiPriority w:val="61"/>
    <w:rsid w:val="0051754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Pogrubienie">
    <w:name w:val="Strong"/>
    <w:basedOn w:val="Domylnaczcionkaakapitu"/>
    <w:qFormat/>
    <w:rsid w:val="0051754C"/>
    <w:rPr>
      <w:b/>
      <w:bCs/>
    </w:rPr>
  </w:style>
  <w:style w:type="paragraph" w:styleId="Poprawka">
    <w:name w:val="Revision"/>
    <w:hidden/>
    <w:uiPriority w:val="99"/>
    <w:semiHidden/>
    <w:rsid w:val="0051754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0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0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2E1B-BABA-4737-AA68-8FD3D33A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BOWH</cp:lastModifiedBy>
  <cp:revision>9</cp:revision>
  <cp:lastPrinted>2021-06-09T12:21:00Z</cp:lastPrinted>
  <dcterms:created xsi:type="dcterms:W3CDTF">2021-06-09T09:06:00Z</dcterms:created>
  <dcterms:modified xsi:type="dcterms:W3CDTF">2021-06-13T15:15:00Z</dcterms:modified>
</cp:coreProperties>
</file>