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5C" w:rsidRDefault="0012315C" w:rsidP="00597F4D">
      <w:pPr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Uchwała Nr  </w:t>
      </w:r>
      <w:r w:rsidR="00B34750">
        <w:rPr>
          <w:rFonts w:ascii="Arial" w:hAnsi="Arial" w:cs="Arial"/>
        </w:rPr>
        <w:t xml:space="preserve">   </w:t>
      </w:r>
      <w:r w:rsidR="00524D90">
        <w:rPr>
          <w:rFonts w:ascii="Arial" w:hAnsi="Arial" w:cs="Arial"/>
        </w:rPr>
        <w:t xml:space="preserve"> / 20</w:t>
      </w:r>
      <w:r w:rsidR="000A4CC0">
        <w:rPr>
          <w:rFonts w:ascii="Arial" w:hAnsi="Arial" w:cs="Arial"/>
        </w:rPr>
        <w:t>21</w:t>
      </w:r>
      <w:bookmarkStart w:id="0" w:name="_GoBack"/>
      <w:bookmarkEnd w:id="0"/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Walnego Zebrania Członków 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 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z dnia </w:t>
      </w:r>
      <w:r w:rsidR="000A4CC0">
        <w:rPr>
          <w:rFonts w:ascii="Arial" w:hAnsi="Arial" w:cs="Arial"/>
        </w:rPr>
        <w:t>24 czerwca</w:t>
      </w:r>
      <w:r w:rsidR="00DF7FEF">
        <w:rPr>
          <w:rFonts w:ascii="Arial" w:hAnsi="Arial" w:cs="Arial"/>
        </w:rPr>
        <w:t xml:space="preserve"> 2020</w:t>
      </w:r>
      <w:r w:rsidR="000A4CC0">
        <w:rPr>
          <w:rFonts w:ascii="Arial" w:hAnsi="Arial" w:cs="Arial"/>
        </w:rPr>
        <w:t>1</w:t>
      </w:r>
      <w:r w:rsidRPr="00975134">
        <w:rPr>
          <w:rFonts w:ascii="Arial" w:hAnsi="Arial" w:cs="Arial"/>
        </w:rPr>
        <w:t xml:space="preserve"> roku</w:t>
      </w:r>
    </w:p>
    <w:p w:rsidR="0067188B" w:rsidRDefault="0067188B" w:rsidP="0067188B">
      <w:pPr>
        <w:jc w:val="center"/>
        <w:rPr>
          <w:rFonts w:ascii="Arial" w:hAnsi="Arial" w:cs="Arial"/>
        </w:rPr>
      </w:pPr>
    </w:p>
    <w:p w:rsidR="00DD158A" w:rsidRDefault="00DD158A" w:rsidP="0067188B">
      <w:pPr>
        <w:jc w:val="center"/>
        <w:rPr>
          <w:rFonts w:ascii="Arial" w:hAnsi="Arial" w:cs="Arial"/>
        </w:rPr>
      </w:pPr>
    </w:p>
    <w:p w:rsidR="00DD158A" w:rsidRPr="00975134" w:rsidRDefault="00DD158A" w:rsidP="0067188B">
      <w:pPr>
        <w:jc w:val="center"/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 sprawie zmiany Statutu 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</w:p>
    <w:p w:rsidR="0067188B" w:rsidRDefault="0067188B" w:rsidP="0067188B">
      <w:pPr>
        <w:rPr>
          <w:rFonts w:ascii="Arial" w:hAnsi="Arial" w:cs="Arial"/>
        </w:rPr>
      </w:pPr>
    </w:p>
    <w:p w:rsidR="00DD158A" w:rsidRDefault="00DD158A" w:rsidP="0067188B">
      <w:pPr>
        <w:rPr>
          <w:rFonts w:ascii="Arial" w:hAnsi="Arial" w:cs="Arial"/>
        </w:rPr>
      </w:pPr>
    </w:p>
    <w:p w:rsidR="00DD158A" w:rsidRPr="00975134" w:rsidRDefault="00DD158A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                                  Na podstawie § 17 ust. 5 pkt 5 i ust. 6 Statutu Stowarzyszenia </w:t>
      </w:r>
      <w:r w:rsidR="00D844B4">
        <w:rPr>
          <w:rFonts w:ascii="Arial" w:hAnsi="Arial" w:cs="Arial"/>
        </w:rPr>
        <w:t>„</w:t>
      </w:r>
      <w:r w:rsidR="00854FD0">
        <w:rPr>
          <w:rFonts w:ascii="Arial" w:hAnsi="Arial" w:cs="Arial"/>
        </w:rPr>
        <w:t xml:space="preserve">Brzesko-Oławska </w:t>
      </w:r>
      <w:r w:rsidRPr="00975134">
        <w:rPr>
          <w:rFonts w:ascii="Arial" w:hAnsi="Arial" w:cs="Arial"/>
        </w:rPr>
        <w:t>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, uchwalonego na Zebraniu Założycielskim w dniu 17 sierpnia 2006 roku , zmienionego Uchwałą Nr 2/2008 z dnia 18 lutego 2008r. , Uchwałą Nr 4/2008 z dnia 23 lipca 2008r. </w:t>
      </w:r>
      <w:r w:rsidR="008E5DDB">
        <w:rPr>
          <w:rFonts w:ascii="Arial" w:hAnsi="Arial" w:cs="Arial"/>
        </w:rPr>
        <w:t xml:space="preserve">, Uchwałą Nr 10/2010 z dnia </w:t>
      </w:r>
      <w:r w:rsidR="008E5DDB" w:rsidRPr="00975134">
        <w:rPr>
          <w:rFonts w:ascii="Arial" w:hAnsi="Arial" w:cs="Arial"/>
        </w:rPr>
        <w:t xml:space="preserve">29 września  2010 </w:t>
      </w:r>
      <w:r w:rsidR="008E5DDB">
        <w:rPr>
          <w:rFonts w:ascii="Arial" w:hAnsi="Arial" w:cs="Arial"/>
        </w:rPr>
        <w:t xml:space="preserve">r. </w:t>
      </w:r>
      <w:r w:rsidR="0093639F">
        <w:rPr>
          <w:rFonts w:ascii="Arial" w:hAnsi="Arial" w:cs="Arial"/>
        </w:rPr>
        <w:t>, Uchwałą Nr 6/2014 z dnia 19 grudnia 2014</w:t>
      </w:r>
      <w:r w:rsidR="0093639F" w:rsidRPr="00975134">
        <w:rPr>
          <w:rFonts w:ascii="Arial" w:hAnsi="Arial" w:cs="Arial"/>
        </w:rPr>
        <w:t xml:space="preserve"> </w:t>
      </w:r>
      <w:r w:rsidR="0093639F">
        <w:rPr>
          <w:rFonts w:ascii="Arial" w:hAnsi="Arial" w:cs="Arial"/>
        </w:rPr>
        <w:t>r</w:t>
      </w:r>
      <w:r w:rsidR="007544C2">
        <w:rPr>
          <w:rFonts w:ascii="Arial" w:hAnsi="Arial" w:cs="Arial"/>
        </w:rPr>
        <w:t>, Uchwałą Nr 2/2015 z dnia 13 kwietnia 2015r.</w:t>
      </w:r>
      <w:r w:rsidR="00891550">
        <w:rPr>
          <w:rFonts w:ascii="Arial" w:hAnsi="Arial" w:cs="Arial"/>
        </w:rPr>
        <w:t>, Uchwałą Nr 4/2015 z dnia 18 czerwca 2015r.</w:t>
      </w:r>
      <w:r w:rsidR="00B97D2C">
        <w:rPr>
          <w:rFonts w:ascii="Arial" w:hAnsi="Arial" w:cs="Arial"/>
        </w:rPr>
        <w:t xml:space="preserve">, Uchwałą Nr 7/2015 z dnia 9 listopada 2015r. </w:t>
      </w:r>
      <w:r w:rsidR="00DF7FEF">
        <w:rPr>
          <w:rFonts w:ascii="Arial" w:hAnsi="Arial" w:cs="Arial"/>
        </w:rPr>
        <w:t>, Uchwałą Nr 9/2017 z dnia 15 grudnia 2017r.</w:t>
      </w:r>
      <w:r w:rsidR="007544C2">
        <w:rPr>
          <w:rFonts w:ascii="Arial" w:hAnsi="Arial" w:cs="Arial"/>
        </w:rPr>
        <w:t xml:space="preserve"> </w:t>
      </w:r>
      <w:r w:rsidR="0093639F">
        <w:rPr>
          <w:rFonts w:ascii="Arial" w:hAnsi="Arial" w:cs="Arial"/>
        </w:rPr>
        <w:t xml:space="preserve"> </w:t>
      </w:r>
      <w:r w:rsidR="008E5DDB">
        <w:rPr>
          <w:rFonts w:ascii="Arial" w:hAnsi="Arial" w:cs="Arial"/>
        </w:rPr>
        <w:t xml:space="preserve">(tekst jednolity z dnia </w:t>
      </w:r>
      <w:r w:rsidR="00DF7FEF">
        <w:rPr>
          <w:rFonts w:ascii="Arial" w:hAnsi="Arial" w:cs="Arial"/>
        </w:rPr>
        <w:t>15 grudnia</w:t>
      </w:r>
      <w:r w:rsidR="00B97D2C">
        <w:rPr>
          <w:rFonts w:ascii="Arial" w:hAnsi="Arial" w:cs="Arial"/>
        </w:rPr>
        <w:t xml:space="preserve"> </w:t>
      </w:r>
      <w:r w:rsidR="00891550">
        <w:rPr>
          <w:rFonts w:ascii="Arial" w:hAnsi="Arial" w:cs="Arial"/>
        </w:rPr>
        <w:t xml:space="preserve"> </w:t>
      </w:r>
      <w:r w:rsidR="00DF7FEF">
        <w:rPr>
          <w:rFonts w:ascii="Arial" w:hAnsi="Arial" w:cs="Arial"/>
        </w:rPr>
        <w:t>2017</w:t>
      </w:r>
      <w:r w:rsidR="008E5DDB">
        <w:rPr>
          <w:rFonts w:ascii="Arial" w:hAnsi="Arial" w:cs="Arial"/>
        </w:rPr>
        <w:t>r.)</w:t>
      </w:r>
      <w:r w:rsidRPr="00975134">
        <w:rPr>
          <w:rFonts w:ascii="Arial" w:hAnsi="Arial" w:cs="Arial"/>
        </w:rPr>
        <w:t xml:space="preserve"> Walne Zebranie</w:t>
      </w:r>
      <w:r w:rsidR="007544C2">
        <w:rPr>
          <w:rFonts w:ascii="Arial" w:hAnsi="Arial" w:cs="Arial"/>
        </w:rPr>
        <w:t xml:space="preserve"> Członków Stowarzyszenia </w:t>
      </w:r>
      <w:r w:rsidR="008A1347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8A1347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 uchwala, co następuje:</w:t>
      </w: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>§ 1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</w:p>
    <w:p w:rsidR="0067188B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 Statucie 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>, uchwalonego w dniu 17 sierpnia 2006 roku na Zebraniu Założycielskim Stowarzyszenia, zmienionego Uchwałą Nr 2/2008 z dnia 18 lutego 2008r. oraz Uchwałą Nr 4/2008 z dnia 23 lipca 2008r</w:t>
      </w:r>
      <w:r w:rsidR="008E5DDB">
        <w:rPr>
          <w:rFonts w:ascii="Arial" w:hAnsi="Arial" w:cs="Arial"/>
        </w:rPr>
        <w:t>.,</w:t>
      </w:r>
      <w:r w:rsidR="008E5DDB" w:rsidRPr="008E5DDB">
        <w:rPr>
          <w:rFonts w:ascii="Arial" w:hAnsi="Arial" w:cs="Arial"/>
        </w:rPr>
        <w:t xml:space="preserve"> </w:t>
      </w:r>
      <w:r w:rsidR="008E5DDB">
        <w:rPr>
          <w:rFonts w:ascii="Arial" w:hAnsi="Arial" w:cs="Arial"/>
        </w:rPr>
        <w:t xml:space="preserve">Uchwałą Nr 10/2010 z dnia </w:t>
      </w:r>
      <w:r w:rsidR="008E5DDB" w:rsidRPr="00975134">
        <w:rPr>
          <w:rFonts w:ascii="Arial" w:hAnsi="Arial" w:cs="Arial"/>
        </w:rPr>
        <w:t xml:space="preserve">29 września  2010 </w:t>
      </w:r>
      <w:r w:rsidR="008E5DDB">
        <w:rPr>
          <w:rFonts w:ascii="Arial" w:hAnsi="Arial" w:cs="Arial"/>
        </w:rPr>
        <w:t xml:space="preserve">r. </w:t>
      </w:r>
      <w:r w:rsidR="0093639F">
        <w:rPr>
          <w:rFonts w:ascii="Arial" w:hAnsi="Arial" w:cs="Arial"/>
        </w:rPr>
        <w:t>Uchwałą Nr 6/2014 z dnia 19 grudnia 2014</w:t>
      </w:r>
      <w:r w:rsidR="0093639F" w:rsidRPr="00975134">
        <w:rPr>
          <w:rFonts w:ascii="Arial" w:hAnsi="Arial" w:cs="Arial"/>
        </w:rPr>
        <w:t xml:space="preserve"> </w:t>
      </w:r>
      <w:r w:rsidR="0093639F">
        <w:rPr>
          <w:rFonts w:ascii="Arial" w:hAnsi="Arial" w:cs="Arial"/>
        </w:rPr>
        <w:t>r</w:t>
      </w:r>
      <w:r w:rsidR="007544C2">
        <w:rPr>
          <w:rFonts w:ascii="Arial" w:hAnsi="Arial" w:cs="Arial"/>
        </w:rPr>
        <w:t xml:space="preserve">., </w:t>
      </w:r>
      <w:r w:rsidR="0093639F">
        <w:rPr>
          <w:rFonts w:ascii="Arial" w:hAnsi="Arial" w:cs="Arial"/>
        </w:rPr>
        <w:t xml:space="preserve"> </w:t>
      </w:r>
      <w:r w:rsidR="007544C2">
        <w:rPr>
          <w:rFonts w:ascii="Arial" w:hAnsi="Arial" w:cs="Arial"/>
        </w:rPr>
        <w:t>Uchwałą Nr 2/2015 z dnia 13 kwietnia 2015r</w:t>
      </w:r>
      <w:r w:rsidR="00891550">
        <w:rPr>
          <w:rFonts w:ascii="Arial" w:hAnsi="Arial" w:cs="Arial"/>
        </w:rPr>
        <w:t>., Uchwałą Nr 4/2015 z dnia 18 czerwca 2015r.</w:t>
      </w:r>
      <w:r w:rsidR="00B97D2C">
        <w:rPr>
          <w:rFonts w:ascii="Arial" w:hAnsi="Arial" w:cs="Arial"/>
        </w:rPr>
        <w:t>, Uchwałą Nr 7/2015 z dnia 9 listopada 2015r.</w:t>
      </w:r>
      <w:r w:rsidR="00891550">
        <w:rPr>
          <w:rFonts w:ascii="Arial" w:hAnsi="Arial" w:cs="Arial"/>
        </w:rPr>
        <w:t xml:space="preserve">  </w:t>
      </w:r>
      <w:r w:rsidR="00DF7FEF">
        <w:rPr>
          <w:rFonts w:ascii="Arial" w:hAnsi="Arial" w:cs="Arial"/>
        </w:rPr>
        <w:t xml:space="preserve">Uchwałą Nr 9/2017 z dnia 15 grudnia 2017r.  (tekst jednolity z dnia 15 grudnia  2017r.) </w:t>
      </w:r>
      <w:r w:rsidR="00891550" w:rsidRPr="00975134">
        <w:rPr>
          <w:rFonts w:ascii="Arial" w:hAnsi="Arial" w:cs="Arial"/>
        </w:rPr>
        <w:t xml:space="preserve"> </w:t>
      </w:r>
      <w:r w:rsidRPr="00975134">
        <w:rPr>
          <w:rFonts w:ascii="Arial" w:hAnsi="Arial" w:cs="Arial"/>
        </w:rPr>
        <w:t>wprowadza się następujące zmiany:</w:t>
      </w:r>
    </w:p>
    <w:p w:rsidR="006521C8" w:rsidRDefault="006521C8" w:rsidP="0067188B">
      <w:pPr>
        <w:rPr>
          <w:rFonts w:ascii="Arial" w:hAnsi="Arial" w:cs="Arial"/>
        </w:rPr>
      </w:pPr>
    </w:p>
    <w:p w:rsidR="006521C8" w:rsidRDefault="006521C8" w:rsidP="0067188B">
      <w:pPr>
        <w:rPr>
          <w:rFonts w:ascii="Arial" w:hAnsi="Arial" w:cs="Arial"/>
        </w:rPr>
      </w:pPr>
    </w:p>
    <w:p w:rsidR="00322158" w:rsidRDefault="00322158" w:rsidP="0067188B">
      <w:pPr>
        <w:rPr>
          <w:rFonts w:ascii="Arial" w:hAnsi="Arial" w:cs="Arial"/>
        </w:rPr>
      </w:pPr>
    </w:p>
    <w:p w:rsidR="00322158" w:rsidRDefault="00322158" w:rsidP="0032215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F7FEF">
        <w:rPr>
          <w:rFonts w:ascii="Arial" w:hAnsi="Arial" w:cs="Arial"/>
        </w:rPr>
        <w:t xml:space="preserve">17 ust.5 pkt 1 </w:t>
      </w:r>
      <w:r w:rsidR="00B97D2C">
        <w:rPr>
          <w:rFonts w:ascii="Arial" w:hAnsi="Arial" w:cs="Arial"/>
        </w:rPr>
        <w:t>otrzymuje brzmienie:</w:t>
      </w:r>
    </w:p>
    <w:p w:rsidR="00B97D2C" w:rsidRDefault="00B97D2C" w:rsidP="00B97D2C">
      <w:pPr>
        <w:rPr>
          <w:rFonts w:ascii="Arial" w:hAnsi="Arial" w:cs="Arial"/>
        </w:rPr>
      </w:pPr>
    </w:p>
    <w:p w:rsidR="00BF4646" w:rsidRDefault="00B97D2C" w:rsidP="00B97D2C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F7FEF">
        <w:rPr>
          <w:rFonts w:ascii="Arial" w:hAnsi="Arial" w:cs="Arial"/>
        </w:rPr>
        <w:t xml:space="preserve"> 1) </w:t>
      </w:r>
      <w:r w:rsidR="005126BB">
        <w:rPr>
          <w:rFonts w:ascii="Arial" w:hAnsi="Arial" w:cs="Arial"/>
        </w:rPr>
        <w:t>u</w:t>
      </w:r>
      <w:r w:rsidR="003D279F" w:rsidRPr="00083717">
        <w:rPr>
          <w:rFonts w:ascii="Arial" w:hAnsi="Arial" w:cs="Arial"/>
        </w:rPr>
        <w:t>chwalanie kierunków i programów działania Stowarzyszenia</w:t>
      </w:r>
      <w:r w:rsidR="003D279F">
        <w:rPr>
          <w:rFonts w:ascii="Arial" w:hAnsi="Arial" w:cs="Arial"/>
        </w:rPr>
        <w:t xml:space="preserve">, </w:t>
      </w:r>
      <w:r w:rsidR="00FF68B0">
        <w:rPr>
          <w:rFonts w:ascii="Arial" w:hAnsi="Arial" w:cs="Arial"/>
        </w:rPr>
        <w:t xml:space="preserve">w tym uchwalenie na wniosek Zarządu Stowarzyszenia </w:t>
      </w:r>
      <w:r w:rsidR="00FF68B0" w:rsidRPr="00083717">
        <w:rPr>
          <w:rFonts w:ascii="Arial" w:hAnsi="Arial" w:cs="Arial"/>
        </w:rPr>
        <w:t>Lokalnej Strategii Rozwoju oraz innych wymaganych przepisami Programu Rozwoju Obszarów Wiejskich dokumentów w celu przystąpienia do konkursu na  realizację</w:t>
      </w:r>
      <w:r w:rsidR="008D0651">
        <w:rPr>
          <w:rFonts w:ascii="Arial" w:hAnsi="Arial" w:cs="Arial"/>
        </w:rPr>
        <w:t xml:space="preserve"> Lokalnej Strategii Rozwoju</w:t>
      </w:r>
      <w:r w:rsidR="00FF68B0">
        <w:rPr>
          <w:rFonts w:ascii="Arial" w:hAnsi="Arial" w:cs="Arial"/>
        </w:rPr>
        <w:t>, ”</w:t>
      </w:r>
    </w:p>
    <w:p w:rsidR="003D279F" w:rsidRDefault="003D279F" w:rsidP="00B97D2C">
      <w:pPr>
        <w:rPr>
          <w:rFonts w:ascii="Arial" w:hAnsi="Arial" w:cs="Arial"/>
        </w:rPr>
      </w:pPr>
    </w:p>
    <w:p w:rsidR="003D279F" w:rsidRDefault="003D279F" w:rsidP="00B97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97D2C" w:rsidRDefault="00B97D2C" w:rsidP="00B97D2C">
      <w:pPr>
        <w:rPr>
          <w:rFonts w:ascii="Arial" w:hAnsi="Arial" w:cs="Arial"/>
        </w:rPr>
      </w:pPr>
    </w:p>
    <w:p w:rsidR="00DF7FEF" w:rsidRPr="00DF7FEF" w:rsidRDefault="00DF7FEF" w:rsidP="00DF7FEF">
      <w:pPr>
        <w:rPr>
          <w:rFonts w:ascii="Arial" w:hAnsi="Arial" w:cs="Arial"/>
        </w:rPr>
      </w:pPr>
    </w:p>
    <w:p w:rsidR="00C21A4B" w:rsidRDefault="00B97D2C" w:rsidP="003D279F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§ 18 </w:t>
      </w:r>
    </w:p>
    <w:p w:rsidR="00B97D2C" w:rsidRPr="00C21A4B" w:rsidRDefault="00C21A4B" w:rsidP="00C21A4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D279F" w:rsidRPr="00C21A4B">
        <w:rPr>
          <w:rFonts w:ascii="Arial" w:hAnsi="Arial" w:cs="Arial"/>
        </w:rPr>
        <w:t>ust.5 pkt 5 o</w:t>
      </w:r>
      <w:r w:rsidR="005126BB" w:rsidRPr="00C21A4B">
        <w:rPr>
          <w:rFonts w:ascii="Arial" w:hAnsi="Arial" w:cs="Arial"/>
        </w:rPr>
        <w:t>trzymuje brzmienie:</w:t>
      </w:r>
    </w:p>
    <w:p w:rsidR="005126BB" w:rsidRDefault="005126BB" w:rsidP="005126BB">
      <w:pPr>
        <w:rPr>
          <w:rFonts w:ascii="Arial" w:hAnsi="Arial" w:cs="Arial"/>
        </w:rPr>
      </w:pPr>
    </w:p>
    <w:p w:rsidR="00EB668F" w:rsidRDefault="005126BB" w:rsidP="00EB66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„5) </w:t>
      </w:r>
      <w:r w:rsidR="00AA15A6" w:rsidRPr="00083717">
        <w:rPr>
          <w:rFonts w:ascii="Arial" w:hAnsi="Arial" w:cs="Arial"/>
        </w:rPr>
        <w:t>opracowanie Lokalnej Strategii Rozwoju oraz innych wymaganych przepisami Programu Rozwoju Obszarów Wiejskich dokumentów w celu przystąpienia do konkursu na jej  realizację</w:t>
      </w:r>
      <w:r w:rsidR="00AA15A6">
        <w:rPr>
          <w:rFonts w:ascii="Arial" w:hAnsi="Arial" w:cs="Arial"/>
        </w:rPr>
        <w:t xml:space="preserve">, opracowywanie oraz zatwierdzanie-uchwalanie zmian do Lokalnej Strategii Rozwoju w trakcie całego okresu jej realizacji,  a także  opracowanie i zatwierdzanie-uchwalenie procedur wyboru i oceny operacji </w:t>
      </w:r>
      <w:r w:rsidR="00AA15A6" w:rsidRPr="005F28B6">
        <w:rPr>
          <w:rFonts w:ascii="Arial" w:hAnsi="Arial" w:cs="Arial"/>
        </w:rPr>
        <w:t xml:space="preserve">,  </w:t>
      </w:r>
      <w:r w:rsidR="00AA15A6">
        <w:rPr>
          <w:rFonts w:ascii="Arial" w:hAnsi="Arial" w:cs="Arial"/>
        </w:rPr>
        <w:t xml:space="preserve">opracowanie i zatwierdzanie -uchwalanie </w:t>
      </w:r>
      <w:r w:rsidR="00AA15A6" w:rsidRPr="005F28B6">
        <w:rPr>
          <w:rFonts w:ascii="Arial" w:hAnsi="Arial" w:cs="Arial"/>
        </w:rPr>
        <w:t>procedur wyboru i oceny wniosków na realizację zadań służących osiągnięciu celów Projektów Grantowych realizowanych przez Stowarzyszenie „Brzesko-Oławska Wieś Historyczna” (wyboru Grantobiorców)</w:t>
      </w:r>
      <w:r w:rsidR="00AA15A6" w:rsidRPr="005F28B6">
        <w:rPr>
          <w:sz w:val="28"/>
          <w:szCs w:val="28"/>
        </w:rPr>
        <w:t xml:space="preserve"> </w:t>
      </w:r>
      <w:r w:rsidR="00AA15A6" w:rsidRPr="005F28B6">
        <w:rPr>
          <w:rFonts w:ascii="Arial" w:hAnsi="Arial" w:cs="Arial"/>
        </w:rPr>
        <w:t xml:space="preserve"> ,  </w:t>
      </w:r>
      <w:r w:rsidR="00AA15A6">
        <w:rPr>
          <w:rFonts w:ascii="Arial" w:hAnsi="Arial" w:cs="Arial"/>
        </w:rPr>
        <w:t xml:space="preserve">a także opracowanie i zatwierdzanie -uchwalanie zmian do tych procedur, </w:t>
      </w:r>
      <w:r w:rsidR="00AA15A6" w:rsidRPr="005F28B6">
        <w:rPr>
          <w:rFonts w:ascii="Arial" w:hAnsi="Arial" w:cs="Arial"/>
        </w:rPr>
        <w:t>w tym ustalania lub zmiany kryteriów wyboru oraz sposobu konsultowania tych kryteriów</w:t>
      </w:r>
      <w:r w:rsidR="00AA15A6">
        <w:rPr>
          <w:rFonts w:ascii="Arial" w:hAnsi="Arial" w:cs="Arial"/>
        </w:rPr>
        <w:t>. Informację o dokonanych i uchwalonych przez Zarząd zmianach w Lokalnej Strategii Rozwoju oraz procedurach, Zarząd Stowarzyszenia składa na najbliższym Walnym Zebraniu Członków Stowarzyszenia</w:t>
      </w:r>
      <w:r w:rsidR="00EB668F">
        <w:rPr>
          <w:rFonts w:ascii="Arial" w:hAnsi="Arial" w:cs="Arial"/>
        </w:rPr>
        <w:t>”</w:t>
      </w:r>
      <w:r w:rsidR="00C21A4B">
        <w:rPr>
          <w:rFonts w:ascii="Arial" w:hAnsi="Arial" w:cs="Arial"/>
        </w:rPr>
        <w:t>,</w:t>
      </w:r>
    </w:p>
    <w:p w:rsidR="00C21A4B" w:rsidRDefault="00C21A4B" w:rsidP="00EB668F">
      <w:pPr>
        <w:rPr>
          <w:rFonts w:ascii="Arial" w:hAnsi="Arial" w:cs="Arial"/>
        </w:rPr>
      </w:pPr>
    </w:p>
    <w:p w:rsidR="00C21A4B" w:rsidRDefault="00C21A4B" w:rsidP="00EB6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ust. 6 otrzymuje brzmienie: </w:t>
      </w:r>
    </w:p>
    <w:p w:rsidR="00C21A4B" w:rsidRDefault="00C21A4B" w:rsidP="00EB668F">
      <w:pPr>
        <w:rPr>
          <w:rFonts w:ascii="Arial" w:hAnsi="Arial"/>
        </w:rPr>
      </w:pPr>
      <w:r>
        <w:rPr>
          <w:rFonts w:ascii="Arial" w:hAnsi="Arial" w:cs="Arial"/>
        </w:rPr>
        <w:t xml:space="preserve"> „6. </w:t>
      </w:r>
      <w:r w:rsidRPr="00083717">
        <w:rPr>
          <w:rFonts w:ascii="Arial" w:hAnsi="Arial"/>
        </w:rPr>
        <w:t xml:space="preserve">Do reprezentowania Stowarzyszenia oraz do zaciągania zobowiązań majątkowych jest upoważnionych </w:t>
      </w:r>
      <w:r>
        <w:rPr>
          <w:rFonts w:ascii="Arial" w:hAnsi="Arial"/>
        </w:rPr>
        <w:t>dwóch</w:t>
      </w:r>
      <w:r w:rsidRPr="00083717">
        <w:rPr>
          <w:rFonts w:ascii="Arial" w:hAnsi="Arial"/>
        </w:rPr>
        <w:t xml:space="preserve"> członków Zarządu działających łącznie, z zastrzeżeniem, że jednym z tych członków musi być Prezes lub Wiceprezes Zarządu Stowarzyszenia</w:t>
      </w:r>
      <w:r>
        <w:rPr>
          <w:rFonts w:ascii="Arial" w:hAnsi="Arial"/>
        </w:rPr>
        <w:t>”</w:t>
      </w:r>
    </w:p>
    <w:p w:rsidR="00C21A4B" w:rsidRPr="00C21A4B" w:rsidRDefault="00C21A4B" w:rsidP="00EB668F">
      <w:pPr>
        <w:rPr>
          <w:rFonts w:ascii="Arial" w:hAnsi="Arial"/>
        </w:rPr>
      </w:pPr>
    </w:p>
    <w:p w:rsidR="00C21A4B" w:rsidRPr="00031364" w:rsidRDefault="00031364" w:rsidP="00C21A4B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§ 6 </w:t>
      </w:r>
      <w:r w:rsidR="00C21A4B" w:rsidRPr="00C21A4B">
        <w:rPr>
          <w:rFonts w:ascii="Arial" w:hAnsi="Arial" w:cs="Arial"/>
        </w:rPr>
        <w:t>Regulaminu</w:t>
      </w:r>
      <w:r w:rsidR="00C21A4B" w:rsidRPr="00C21A4B">
        <w:rPr>
          <w:rFonts w:ascii="Arial" w:hAnsi="Arial" w:cs="Raavi"/>
          <w:bCs/>
          <w:sz w:val="22"/>
          <w:szCs w:val="22"/>
          <w:lang w:bidi="pa-IN"/>
        </w:rPr>
        <w:t xml:space="preserve"> </w:t>
      </w:r>
      <w:r w:rsidR="00C21A4B" w:rsidRPr="00C21A4B">
        <w:rPr>
          <w:rFonts w:ascii="Arial" w:hAnsi="Arial" w:cs="Arial"/>
          <w:bCs/>
        </w:rPr>
        <w:t xml:space="preserve">Zarządu </w:t>
      </w:r>
      <w:r w:rsidR="00C21A4B" w:rsidRPr="00C21A4B">
        <w:rPr>
          <w:rFonts w:ascii="Arial" w:hAnsi="Arial" w:cs="Arial"/>
        </w:rPr>
        <w:t>Stowarzyszenia „Brzesko-Oławska Wieś Historyczna</w:t>
      </w:r>
      <w:r>
        <w:rPr>
          <w:rFonts w:ascii="Arial" w:hAnsi="Arial" w:cs="Arial"/>
        </w:rPr>
        <w:t xml:space="preserve">” określony  w </w:t>
      </w:r>
      <w:r w:rsidR="00C21A4B" w:rsidRPr="00C21A4B">
        <w:rPr>
          <w:rFonts w:ascii="Arial" w:hAnsi="Arial" w:cs="Arial"/>
        </w:rPr>
        <w:t xml:space="preserve"> </w:t>
      </w:r>
      <w:r w:rsidR="006521C8">
        <w:rPr>
          <w:rFonts w:ascii="Arial" w:hAnsi="Arial" w:cs="Arial"/>
        </w:rPr>
        <w:t xml:space="preserve">Załączniku </w:t>
      </w:r>
      <w:r>
        <w:rPr>
          <w:rFonts w:ascii="Arial" w:hAnsi="Arial" w:cs="Arial"/>
        </w:rPr>
        <w:t xml:space="preserve"> Nr 1 do Statutu Stowarzyszenia </w:t>
      </w:r>
      <w:r w:rsidR="00DF1029">
        <w:rPr>
          <w:rFonts w:ascii="Arial" w:hAnsi="Arial" w:cs="Arial"/>
        </w:rPr>
        <w:t>otrzymuje następujące brzmienie</w:t>
      </w:r>
      <w:r>
        <w:rPr>
          <w:rFonts w:ascii="Arial" w:hAnsi="Arial" w:cs="Arial"/>
        </w:rPr>
        <w:t>:</w:t>
      </w:r>
    </w:p>
    <w:p w:rsidR="00031364" w:rsidRPr="006010FA" w:rsidRDefault="00031364" w:rsidP="00031364">
      <w:pPr>
        <w:ind w:left="360"/>
        <w:rPr>
          <w:rFonts w:ascii="Arial" w:hAnsi="Arial" w:cs="Arial"/>
          <w:bCs/>
        </w:rPr>
      </w:pPr>
    </w:p>
    <w:p w:rsidR="00031364" w:rsidRPr="006010FA" w:rsidRDefault="00031364" w:rsidP="00031364">
      <w:pPr>
        <w:pStyle w:val="DefinitionTerm"/>
        <w:tabs>
          <w:tab w:val="left" w:pos="540"/>
        </w:tabs>
        <w:rPr>
          <w:rFonts w:ascii="Arial" w:hAnsi="Arial" w:cs="Arial"/>
          <w:snapToGrid/>
        </w:rPr>
      </w:pPr>
      <w:r w:rsidRPr="006010FA">
        <w:rPr>
          <w:rFonts w:ascii="Arial" w:hAnsi="Arial" w:cs="Arial"/>
          <w:snapToGrid/>
        </w:rPr>
        <w:t>„§ 6</w:t>
      </w:r>
    </w:p>
    <w:p w:rsidR="00031364" w:rsidRPr="006010FA" w:rsidRDefault="00031364" w:rsidP="00031364">
      <w:pPr>
        <w:pStyle w:val="DefinitionTerm"/>
        <w:numPr>
          <w:ilvl w:val="0"/>
          <w:numId w:val="13"/>
        </w:numPr>
        <w:rPr>
          <w:rFonts w:ascii="Arial" w:hAnsi="Arial" w:cs="Arial"/>
        </w:rPr>
      </w:pPr>
      <w:r w:rsidRPr="006010FA">
        <w:rPr>
          <w:rFonts w:ascii="Arial" w:hAnsi="Arial" w:cs="Arial"/>
          <w:snapToGrid/>
        </w:rPr>
        <w:t>Posiedzenia Zarządu zwołuje Prezes bądź upoważniony przez niego Wiceprezes</w:t>
      </w:r>
      <w:r w:rsidRPr="006010FA">
        <w:rPr>
          <w:rFonts w:ascii="Arial" w:hAnsi="Arial" w:cs="Arial"/>
        </w:rPr>
        <w:t xml:space="preserve"> w miarę potrzeb</w:t>
      </w:r>
      <w:r w:rsidRPr="006010FA">
        <w:rPr>
          <w:rFonts w:ascii="Arial" w:hAnsi="Arial" w:cs="Arial"/>
          <w:snapToGrid/>
        </w:rPr>
        <w:t>,</w:t>
      </w:r>
    </w:p>
    <w:p w:rsidR="00031364" w:rsidRPr="006010FA" w:rsidRDefault="00031364" w:rsidP="00031364">
      <w:pPr>
        <w:pStyle w:val="DefinitionTerm"/>
        <w:numPr>
          <w:ilvl w:val="0"/>
          <w:numId w:val="13"/>
        </w:numPr>
        <w:rPr>
          <w:rFonts w:ascii="Arial" w:hAnsi="Arial" w:cs="Arial"/>
        </w:rPr>
      </w:pPr>
      <w:r w:rsidRPr="006010FA">
        <w:rPr>
          <w:rFonts w:ascii="Arial" w:hAnsi="Arial" w:cs="Arial"/>
        </w:rPr>
        <w:t>O terminie, miejscu i porządku obrad Prezes Zarządu</w:t>
      </w:r>
      <w:r w:rsidR="00DF1029">
        <w:rPr>
          <w:rFonts w:ascii="Arial" w:hAnsi="Arial" w:cs="Arial"/>
        </w:rPr>
        <w:t>,</w:t>
      </w:r>
      <w:r w:rsidRPr="006010FA">
        <w:rPr>
          <w:rFonts w:ascii="Arial" w:hAnsi="Arial" w:cs="Arial"/>
        </w:rPr>
        <w:t xml:space="preserve"> </w:t>
      </w:r>
      <w:r w:rsidR="00DF1029">
        <w:rPr>
          <w:rFonts w:ascii="Arial" w:hAnsi="Arial" w:cs="Arial"/>
        </w:rPr>
        <w:t xml:space="preserve">za pośrednictwem Biura Stowarzyszenia,  </w:t>
      </w:r>
      <w:r w:rsidRPr="006010FA">
        <w:rPr>
          <w:rFonts w:ascii="Arial" w:hAnsi="Arial" w:cs="Arial"/>
        </w:rPr>
        <w:t xml:space="preserve">powiadamia pozostałych członków Zarządu w sposób skuteczny w terminie minimum 3 dni przed datą planowanego posiedzenia Zarządu. Termin ten może zostać skrócony w przypadku  pilnej, niecierpiącej zwłoki potrzeby zwołania posiedzenia Zarządu. </w:t>
      </w:r>
    </w:p>
    <w:p w:rsidR="00031364" w:rsidRPr="006010FA" w:rsidRDefault="00031364" w:rsidP="0003136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6010FA">
        <w:rPr>
          <w:rFonts w:ascii="Arial" w:hAnsi="Arial" w:cs="Arial"/>
        </w:rPr>
        <w:t>Posiedzeniom przewodniczy Prezes bądź upoważniony przez niego Wiceprezes.</w:t>
      </w:r>
    </w:p>
    <w:p w:rsidR="00031364" w:rsidRPr="006010FA" w:rsidRDefault="00031364" w:rsidP="0003136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6010FA">
        <w:rPr>
          <w:rFonts w:ascii="Arial" w:hAnsi="Arial" w:cs="Arial"/>
        </w:rPr>
        <w:t xml:space="preserve">W posiedzeniach Zarządu z głosem stanowiącym mogą brać udział tylko jego członkowie. </w:t>
      </w:r>
    </w:p>
    <w:p w:rsidR="00031364" w:rsidRPr="006010FA" w:rsidRDefault="00031364" w:rsidP="00031364">
      <w:pPr>
        <w:pStyle w:val="DefinitionTerm"/>
        <w:numPr>
          <w:ilvl w:val="0"/>
          <w:numId w:val="13"/>
        </w:numPr>
        <w:rPr>
          <w:rFonts w:ascii="Arial" w:hAnsi="Arial" w:cs="Arial"/>
          <w:color w:val="000000"/>
        </w:rPr>
      </w:pPr>
      <w:r w:rsidRPr="006010FA">
        <w:rPr>
          <w:rFonts w:ascii="Arial" w:hAnsi="Arial" w:cs="Arial"/>
          <w:color w:val="000000"/>
        </w:rPr>
        <w:t>Członkowie Komisji Rewizyjnej mogą brać udział w zebraniach Zarządu z głosem doradczym, lecz bez prawa do głosowania.</w:t>
      </w:r>
    </w:p>
    <w:p w:rsidR="00031364" w:rsidRPr="006010FA" w:rsidRDefault="00031364" w:rsidP="00031364">
      <w:pPr>
        <w:pStyle w:val="DefinitionTerm"/>
        <w:numPr>
          <w:ilvl w:val="0"/>
          <w:numId w:val="13"/>
        </w:numPr>
        <w:rPr>
          <w:rFonts w:ascii="Arial" w:hAnsi="Arial" w:cs="Arial"/>
          <w:color w:val="000000"/>
        </w:rPr>
      </w:pPr>
      <w:r w:rsidRPr="006010FA">
        <w:rPr>
          <w:rFonts w:ascii="Arial" w:hAnsi="Arial" w:cs="Arial"/>
          <w:color w:val="000000"/>
        </w:rPr>
        <w:t xml:space="preserve">Zarząd może na swoje posiedzenia zapraszać inne osoby, których opinii chciałby zasięgnąć w określonej sprawie. Osoby te nie mogą jednak brać udziału w głosowaniu. </w:t>
      </w:r>
    </w:p>
    <w:p w:rsidR="00EB668F" w:rsidRDefault="00031364" w:rsidP="006010F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6010FA">
        <w:rPr>
          <w:rFonts w:ascii="Arial" w:hAnsi="Arial" w:cs="Arial"/>
          <w:lang w:bidi="pa-IN"/>
        </w:rPr>
        <w:t>W sytuacja</w:t>
      </w:r>
      <w:r w:rsidR="00F85F91" w:rsidRPr="006010FA">
        <w:rPr>
          <w:rFonts w:ascii="Arial" w:hAnsi="Arial" w:cs="Arial"/>
          <w:lang w:bidi="pa-IN"/>
        </w:rPr>
        <w:t xml:space="preserve">ch szczególnie </w:t>
      </w:r>
      <w:r w:rsidRPr="006010FA">
        <w:rPr>
          <w:rFonts w:ascii="Arial" w:hAnsi="Arial" w:cs="Arial"/>
          <w:lang w:bidi="pa-IN"/>
        </w:rPr>
        <w:t xml:space="preserve">uzasadnionych , </w:t>
      </w:r>
      <w:r w:rsidR="00F85F91" w:rsidRPr="006010FA">
        <w:rPr>
          <w:rFonts w:ascii="Arial" w:hAnsi="Arial" w:cs="Arial"/>
          <w:lang w:bidi="pa-IN"/>
        </w:rPr>
        <w:t xml:space="preserve">w tym </w:t>
      </w:r>
      <w:r w:rsidR="006010FA" w:rsidRPr="006010FA">
        <w:rPr>
          <w:rFonts w:ascii="Arial" w:hAnsi="Arial" w:cs="Arial"/>
          <w:lang w:bidi="pa-IN"/>
        </w:rPr>
        <w:t xml:space="preserve">m.in. w okresie trwania </w:t>
      </w:r>
      <w:r w:rsidR="00F85F91" w:rsidRPr="006010FA">
        <w:rPr>
          <w:rFonts w:ascii="Arial" w:hAnsi="Arial" w:cs="Arial"/>
          <w:lang w:bidi="pa-IN"/>
        </w:rPr>
        <w:t xml:space="preserve">pandemii, </w:t>
      </w:r>
      <w:r w:rsidRPr="006010FA">
        <w:rPr>
          <w:rFonts w:ascii="Arial" w:hAnsi="Arial" w:cs="Arial"/>
          <w:lang w:bidi="pa-IN"/>
        </w:rPr>
        <w:t xml:space="preserve">Zarząd może odbywać </w:t>
      </w:r>
      <w:r w:rsidR="00F85F91" w:rsidRPr="006010FA">
        <w:rPr>
          <w:rFonts w:ascii="Arial" w:hAnsi="Arial" w:cs="Arial"/>
          <w:lang w:bidi="pa-IN"/>
        </w:rPr>
        <w:t xml:space="preserve">posiedzenia </w:t>
      </w:r>
      <w:r w:rsidRPr="006010FA">
        <w:rPr>
          <w:rFonts w:ascii="Arial" w:hAnsi="Arial" w:cs="Arial"/>
          <w:lang w:bidi="pa-IN"/>
        </w:rPr>
        <w:t xml:space="preserve"> w formie </w:t>
      </w:r>
      <w:r w:rsidR="00F85F91" w:rsidRPr="006010FA">
        <w:rPr>
          <w:rFonts w:ascii="Arial" w:hAnsi="Arial" w:cs="Arial"/>
          <w:lang w:bidi="pa-IN"/>
        </w:rPr>
        <w:t xml:space="preserve">zdalnej  </w:t>
      </w:r>
      <w:r w:rsidR="006010FA" w:rsidRPr="006010FA">
        <w:rPr>
          <w:rFonts w:ascii="Arial" w:hAnsi="Arial" w:cs="Arial"/>
          <w:lang w:bidi="pa-IN"/>
        </w:rPr>
        <w:t>z wykorzystaniem środków komunikacji elektronicznej.</w:t>
      </w:r>
      <w:r w:rsidR="00F85F91" w:rsidRPr="006010FA">
        <w:rPr>
          <w:rFonts w:ascii="Arial" w:hAnsi="Arial" w:cs="Arial"/>
          <w:lang w:bidi="pa-IN"/>
        </w:rPr>
        <w:t xml:space="preserve"> </w:t>
      </w:r>
      <w:r w:rsidR="006010FA" w:rsidRPr="006010FA">
        <w:rPr>
          <w:rFonts w:ascii="Arial" w:hAnsi="Arial" w:cs="Arial"/>
          <w:lang w:bidi="pa-IN"/>
        </w:rPr>
        <w:t>Decyzję w sprawie zwołania posiedzenia w formie zdalnej podejmuje Prezes Zarządu</w:t>
      </w:r>
      <w:r w:rsidR="006010FA">
        <w:rPr>
          <w:rFonts w:ascii="Arial" w:hAnsi="Arial" w:cs="Arial"/>
          <w:lang w:bidi="pa-IN"/>
        </w:rPr>
        <w:t>.</w:t>
      </w:r>
      <w:r w:rsidR="00EB668F" w:rsidRPr="00EB668F">
        <w:rPr>
          <w:rFonts w:ascii="Arial" w:hAnsi="Arial" w:cs="Arial"/>
        </w:rPr>
        <w:t xml:space="preserve">  </w:t>
      </w:r>
    </w:p>
    <w:p w:rsidR="006521C8" w:rsidRDefault="006521C8" w:rsidP="006521C8">
      <w:pPr>
        <w:pStyle w:val="Akapitzlist"/>
        <w:rPr>
          <w:rFonts w:ascii="Arial" w:hAnsi="Arial" w:cs="Arial"/>
        </w:rPr>
      </w:pPr>
    </w:p>
    <w:p w:rsidR="006521C8" w:rsidRDefault="006521C8" w:rsidP="006521C8">
      <w:pPr>
        <w:pStyle w:val="Akapitzlist"/>
        <w:rPr>
          <w:rFonts w:ascii="Arial" w:hAnsi="Arial" w:cs="Arial"/>
        </w:rPr>
      </w:pPr>
    </w:p>
    <w:p w:rsidR="006521C8" w:rsidRDefault="006521C8" w:rsidP="006521C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521C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  <w:r w:rsidRPr="006521C8">
        <w:rPr>
          <w:rFonts w:ascii="Arial" w:hAnsi="Arial" w:cs="Arial"/>
        </w:rPr>
        <w:t xml:space="preserve"> Regulaminu</w:t>
      </w:r>
      <w:r w:rsidRPr="006521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Komisji Rewizyjnej Stowarzyszenia</w:t>
      </w:r>
      <w:r w:rsidRPr="006521C8">
        <w:rPr>
          <w:rFonts w:ascii="Arial" w:hAnsi="Arial" w:cs="Arial"/>
        </w:rPr>
        <w:t xml:space="preserve"> „Brzesko-Oławska Wieś Historyczna” określony  w  Załączniku  Nr </w:t>
      </w:r>
      <w:r>
        <w:rPr>
          <w:rFonts w:ascii="Arial" w:hAnsi="Arial" w:cs="Arial"/>
        </w:rPr>
        <w:t>2</w:t>
      </w:r>
      <w:r w:rsidRPr="006521C8">
        <w:rPr>
          <w:rFonts w:ascii="Arial" w:hAnsi="Arial" w:cs="Arial"/>
        </w:rPr>
        <w:t xml:space="preserve"> do Statutu Stowarzyszenia otrzymuje następujące brzmienie</w:t>
      </w:r>
      <w:r>
        <w:rPr>
          <w:rFonts w:ascii="Arial" w:hAnsi="Arial" w:cs="Arial"/>
        </w:rPr>
        <w:t xml:space="preserve">: </w:t>
      </w:r>
    </w:p>
    <w:p w:rsidR="006521C8" w:rsidRDefault="006521C8" w:rsidP="006521C8">
      <w:pPr>
        <w:rPr>
          <w:rFonts w:ascii="Arial" w:hAnsi="Arial" w:cs="Arial"/>
        </w:rPr>
      </w:pPr>
    </w:p>
    <w:p w:rsidR="006521C8" w:rsidRDefault="006521C8" w:rsidP="006521C8">
      <w:pPr>
        <w:rPr>
          <w:rFonts w:ascii="Arial" w:hAnsi="Arial" w:cs="Arial"/>
        </w:rPr>
      </w:pPr>
    </w:p>
    <w:p w:rsidR="006521C8" w:rsidRPr="006521C8" w:rsidRDefault="006521C8" w:rsidP="006521C8">
      <w:pPr>
        <w:rPr>
          <w:rFonts w:ascii="Arial" w:hAnsi="Arial" w:cs="Arial"/>
        </w:rPr>
      </w:pPr>
      <w:r w:rsidRPr="006521C8">
        <w:rPr>
          <w:rFonts w:ascii="Arial" w:hAnsi="Arial" w:cs="Arial"/>
        </w:rPr>
        <w:t xml:space="preserve">       „§  7.  </w:t>
      </w:r>
    </w:p>
    <w:p w:rsidR="006521C8" w:rsidRPr="006521C8" w:rsidRDefault="006521C8" w:rsidP="006521C8">
      <w:pPr>
        <w:numPr>
          <w:ilvl w:val="0"/>
          <w:numId w:val="14"/>
        </w:numPr>
        <w:rPr>
          <w:rFonts w:ascii="Arial" w:hAnsi="Arial"/>
        </w:rPr>
      </w:pPr>
      <w:r w:rsidRPr="006521C8">
        <w:rPr>
          <w:rFonts w:ascii="Arial" w:hAnsi="Arial"/>
        </w:rPr>
        <w:t xml:space="preserve">Posiedzenia Komisji Rewizyjnej odbywają się w miarę potrzeby, nie rzadziej niż   jeden raz w roku. </w:t>
      </w:r>
    </w:p>
    <w:p w:rsidR="006521C8" w:rsidRPr="006521C8" w:rsidRDefault="006521C8" w:rsidP="006521C8">
      <w:pPr>
        <w:numPr>
          <w:ilvl w:val="0"/>
          <w:numId w:val="14"/>
        </w:numPr>
        <w:rPr>
          <w:rFonts w:ascii="Arial" w:hAnsi="Arial"/>
        </w:rPr>
      </w:pPr>
      <w:r w:rsidRPr="006521C8">
        <w:rPr>
          <w:rFonts w:ascii="Arial" w:hAnsi="Arial"/>
        </w:rPr>
        <w:t>Członkowie Komisji powinni zostać powiadomieni w sposób skuteczny o posiedzeniu, co najmniej na 3 dni przed jego terminem.</w:t>
      </w:r>
    </w:p>
    <w:p w:rsidR="006521C8" w:rsidRPr="006521C8" w:rsidRDefault="006521C8" w:rsidP="006521C8">
      <w:pPr>
        <w:numPr>
          <w:ilvl w:val="0"/>
          <w:numId w:val="14"/>
        </w:numPr>
        <w:rPr>
          <w:rFonts w:ascii="Arial" w:hAnsi="Arial"/>
        </w:rPr>
      </w:pPr>
      <w:r w:rsidRPr="006521C8">
        <w:rPr>
          <w:rFonts w:ascii="Arial" w:hAnsi="Arial"/>
        </w:rPr>
        <w:t>Komisja może zaprosić na swoje posiedzenie także innych członków Stowarzyszenia.</w:t>
      </w:r>
    </w:p>
    <w:p w:rsidR="006521C8" w:rsidRPr="006521C8" w:rsidRDefault="006521C8" w:rsidP="006521C8">
      <w:pPr>
        <w:numPr>
          <w:ilvl w:val="0"/>
          <w:numId w:val="14"/>
        </w:numPr>
        <w:rPr>
          <w:rFonts w:ascii="Arial" w:hAnsi="Arial"/>
        </w:rPr>
      </w:pPr>
      <w:r w:rsidRPr="006521C8">
        <w:rPr>
          <w:rFonts w:ascii="Arial" w:hAnsi="Arial"/>
        </w:rPr>
        <w:t xml:space="preserve">Na posiedzeniach Komisji mogą być obecne osoby spoza Stowarzyszenia, jeżeli </w:t>
      </w:r>
      <w:r>
        <w:rPr>
          <w:rFonts w:ascii="Arial" w:hAnsi="Arial"/>
        </w:rPr>
        <w:t>P</w:t>
      </w:r>
      <w:r w:rsidRPr="006521C8">
        <w:rPr>
          <w:rFonts w:ascii="Arial" w:hAnsi="Arial"/>
        </w:rPr>
        <w:t xml:space="preserve">rzewodniczący Komisji zaprosi je jako ekspertów w sprawach, nad którymi pracuje Komisja, lub ze względu na przedmiot obrad. </w:t>
      </w:r>
    </w:p>
    <w:p w:rsidR="006521C8" w:rsidRPr="006521C8" w:rsidRDefault="006521C8" w:rsidP="006521C8">
      <w:pPr>
        <w:numPr>
          <w:ilvl w:val="0"/>
          <w:numId w:val="14"/>
        </w:numPr>
        <w:rPr>
          <w:rFonts w:ascii="Arial" w:hAnsi="Arial"/>
        </w:rPr>
      </w:pPr>
      <w:r w:rsidRPr="006521C8">
        <w:rPr>
          <w:rFonts w:ascii="Arial" w:hAnsi="Arial"/>
        </w:rPr>
        <w:t>W sytuacjach szczególnie uzasadnionych , w tym m.in. w okresie trwania pandemii, Komisja Rewizyjna może odbywać posiedzenia  w formie zdalnej  z wykorzystaniem środków komunikacji elektronicznej. Decyzję w sprawie zwołania posiedzenia w formie zdalnej podejmuje Przewodniczący Komisji lub działający w jego zastępstwie Zastępca</w:t>
      </w:r>
      <w:r>
        <w:rPr>
          <w:rFonts w:ascii="Arial" w:hAnsi="Arial"/>
        </w:rPr>
        <w:t xml:space="preserve"> Przewodniczącego Komisji.”</w:t>
      </w:r>
    </w:p>
    <w:p w:rsidR="006521C8" w:rsidRPr="006521C8" w:rsidRDefault="006521C8" w:rsidP="006521C8">
      <w:pPr>
        <w:rPr>
          <w:rFonts w:ascii="Arial" w:hAnsi="Arial" w:cs="Arial"/>
        </w:rPr>
      </w:pPr>
    </w:p>
    <w:p w:rsidR="00EB668F" w:rsidRDefault="00EB668F" w:rsidP="00EB668F">
      <w:pPr>
        <w:rPr>
          <w:rFonts w:ascii="Arial" w:hAnsi="Arial" w:cs="Arial"/>
        </w:rPr>
      </w:pPr>
    </w:p>
    <w:p w:rsidR="00F30633" w:rsidRPr="00BD41D9" w:rsidRDefault="00F30633" w:rsidP="00ED0CE9">
      <w:pPr>
        <w:jc w:val="center"/>
        <w:rPr>
          <w:rFonts w:ascii="Arial" w:hAnsi="Arial" w:cs="Arial"/>
        </w:rPr>
      </w:pPr>
      <w:r w:rsidRPr="00BD41D9">
        <w:rPr>
          <w:rFonts w:ascii="Arial" w:hAnsi="Arial" w:cs="Arial"/>
        </w:rPr>
        <w:t>§ 2</w:t>
      </w:r>
    </w:p>
    <w:p w:rsidR="00DD158A" w:rsidRPr="00BD41D9" w:rsidRDefault="00DD158A" w:rsidP="00F30633">
      <w:pPr>
        <w:jc w:val="center"/>
        <w:rPr>
          <w:rFonts w:ascii="Arial" w:hAnsi="Arial" w:cs="Arial"/>
        </w:rPr>
      </w:pPr>
    </w:p>
    <w:p w:rsidR="00DD158A" w:rsidRPr="00BD41D9" w:rsidRDefault="00DD158A" w:rsidP="00F30633">
      <w:pPr>
        <w:jc w:val="center"/>
        <w:rPr>
          <w:rFonts w:ascii="Arial" w:hAnsi="Arial" w:cs="Arial"/>
        </w:rPr>
      </w:pPr>
    </w:p>
    <w:p w:rsidR="00F30633" w:rsidRPr="00BD41D9" w:rsidRDefault="00F30633" w:rsidP="00F30633">
      <w:pPr>
        <w:jc w:val="center"/>
        <w:rPr>
          <w:rFonts w:ascii="Arial" w:hAnsi="Arial" w:cs="Arial"/>
        </w:rPr>
      </w:pPr>
    </w:p>
    <w:p w:rsidR="00F30633" w:rsidRPr="00BD41D9" w:rsidRDefault="00F30633" w:rsidP="00F30633">
      <w:pPr>
        <w:rPr>
          <w:rFonts w:ascii="Arial" w:hAnsi="Arial" w:cs="Arial"/>
        </w:rPr>
      </w:pPr>
      <w:r w:rsidRPr="00BD41D9">
        <w:rPr>
          <w:rFonts w:ascii="Arial" w:hAnsi="Arial" w:cs="Arial"/>
        </w:rPr>
        <w:t>Uchwala się jednolity tekst Statutu Stowarzyszenia</w:t>
      </w:r>
      <w:r w:rsidR="00F85F91">
        <w:rPr>
          <w:rFonts w:ascii="Arial" w:hAnsi="Arial" w:cs="Arial"/>
        </w:rPr>
        <w:t xml:space="preserve"> wraz z Załącznikami</w:t>
      </w:r>
      <w:r w:rsidRPr="00BD41D9">
        <w:rPr>
          <w:rFonts w:ascii="Arial" w:hAnsi="Arial" w:cs="Arial"/>
        </w:rPr>
        <w:t>, stanowiący załącznik do niniejszej Uchwały.</w:t>
      </w:r>
    </w:p>
    <w:p w:rsidR="00E767BA" w:rsidRDefault="00E767BA" w:rsidP="00F30633">
      <w:pPr>
        <w:rPr>
          <w:rFonts w:ascii="Arial" w:hAnsi="Arial" w:cs="Arial"/>
        </w:rPr>
      </w:pPr>
    </w:p>
    <w:p w:rsidR="006010FA" w:rsidRDefault="006010FA" w:rsidP="00F30633">
      <w:pPr>
        <w:rPr>
          <w:rFonts w:ascii="Arial" w:hAnsi="Arial" w:cs="Arial"/>
        </w:rPr>
      </w:pPr>
    </w:p>
    <w:p w:rsidR="006010FA" w:rsidRPr="00BD41D9" w:rsidRDefault="006010FA" w:rsidP="00F30633">
      <w:pPr>
        <w:rPr>
          <w:rFonts w:ascii="Arial" w:hAnsi="Arial" w:cs="Arial"/>
        </w:rPr>
      </w:pPr>
    </w:p>
    <w:p w:rsidR="00E767BA" w:rsidRPr="00BD41D9" w:rsidRDefault="00E767BA" w:rsidP="00E767BA">
      <w:pPr>
        <w:jc w:val="center"/>
        <w:rPr>
          <w:rFonts w:ascii="Arial" w:hAnsi="Arial" w:cs="Arial"/>
        </w:rPr>
      </w:pPr>
      <w:r w:rsidRPr="00BD41D9">
        <w:rPr>
          <w:rFonts w:ascii="Arial" w:hAnsi="Arial" w:cs="Arial"/>
        </w:rPr>
        <w:t>§ 3</w:t>
      </w:r>
    </w:p>
    <w:p w:rsidR="00E767BA" w:rsidRPr="00BD41D9" w:rsidRDefault="00E767BA" w:rsidP="00E767BA">
      <w:pPr>
        <w:jc w:val="center"/>
        <w:rPr>
          <w:rFonts w:ascii="Arial" w:hAnsi="Arial" w:cs="Arial"/>
        </w:rPr>
      </w:pPr>
    </w:p>
    <w:p w:rsidR="00F30633" w:rsidRPr="00BD41D9" w:rsidRDefault="00F30633" w:rsidP="00F30633">
      <w:pPr>
        <w:rPr>
          <w:rFonts w:ascii="Arial" w:hAnsi="Arial" w:cs="Arial"/>
        </w:rPr>
      </w:pPr>
    </w:p>
    <w:p w:rsidR="00F30633" w:rsidRDefault="00F30633" w:rsidP="00F30633">
      <w:pPr>
        <w:rPr>
          <w:rFonts w:ascii="Arial" w:hAnsi="Arial" w:cs="Arial"/>
        </w:rPr>
      </w:pPr>
      <w:r w:rsidRPr="00BD41D9">
        <w:rPr>
          <w:rFonts w:ascii="Arial" w:hAnsi="Arial" w:cs="Arial"/>
        </w:rPr>
        <w:t>Uchwała wchodzi w życie z dniem podjęcia.</w:t>
      </w:r>
    </w:p>
    <w:p w:rsidR="00ED0CE9" w:rsidRPr="00BD41D9" w:rsidRDefault="00ED0CE9" w:rsidP="00F30633">
      <w:pPr>
        <w:rPr>
          <w:rFonts w:ascii="Arial" w:hAnsi="Arial" w:cs="Arial"/>
        </w:rPr>
      </w:pPr>
    </w:p>
    <w:p w:rsidR="00F30633" w:rsidRPr="00BD41D9" w:rsidRDefault="00F30633" w:rsidP="00F30633">
      <w:pPr>
        <w:jc w:val="right"/>
        <w:rPr>
          <w:rFonts w:ascii="Arial" w:hAnsi="Arial" w:cs="Arial"/>
        </w:rPr>
      </w:pPr>
      <w:r w:rsidRPr="00BD41D9">
        <w:rPr>
          <w:rFonts w:ascii="Arial" w:hAnsi="Arial" w:cs="Arial"/>
        </w:rPr>
        <w:t xml:space="preserve">                                                                                                 1………………………………………….</w:t>
      </w:r>
    </w:p>
    <w:p w:rsidR="00F30633" w:rsidRPr="00BD41D9" w:rsidRDefault="00F30633" w:rsidP="00F30633">
      <w:pPr>
        <w:jc w:val="right"/>
        <w:rPr>
          <w:rFonts w:ascii="Arial" w:hAnsi="Arial" w:cs="Arial"/>
        </w:rPr>
      </w:pPr>
    </w:p>
    <w:p w:rsidR="00F30633" w:rsidRPr="00BD41D9" w:rsidRDefault="00F30633" w:rsidP="00F30633">
      <w:pPr>
        <w:jc w:val="right"/>
        <w:rPr>
          <w:rFonts w:ascii="Arial" w:hAnsi="Arial" w:cs="Arial"/>
        </w:rPr>
      </w:pPr>
      <w:r w:rsidRPr="00BD41D9">
        <w:rPr>
          <w:rFonts w:ascii="Arial" w:hAnsi="Arial" w:cs="Arial"/>
        </w:rPr>
        <w:t>2………………………………………….</w:t>
      </w:r>
    </w:p>
    <w:p w:rsidR="00F30633" w:rsidRPr="00BD41D9" w:rsidRDefault="00F30633" w:rsidP="00F30633">
      <w:pPr>
        <w:jc w:val="right"/>
        <w:rPr>
          <w:rFonts w:ascii="Arial" w:hAnsi="Arial" w:cs="Arial"/>
        </w:rPr>
      </w:pPr>
    </w:p>
    <w:p w:rsidR="00F30633" w:rsidRPr="00BD41D9" w:rsidRDefault="00F30633" w:rsidP="00592C43">
      <w:pPr>
        <w:jc w:val="right"/>
        <w:rPr>
          <w:rFonts w:ascii="Arial" w:hAnsi="Arial" w:cs="Arial"/>
        </w:rPr>
      </w:pPr>
      <w:r w:rsidRPr="00BD41D9">
        <w:rPr>
          <w:rFonts w:ascii="Arial" w:hAnsi="Arial" w:cs="Arial"/>
        </w:rPr>
        <w:t>3………………………………………….</w:t>
      </w:r>
    </w:p>
    <w:sectPr w:rsidR="00F30633" w:rsidRPr="00BD41D9" w:rsidSect="00D2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A7" w:rsidRDefault="00D059A7" w:rsidP="00BF4646">
      <w:r>
        <w:separator/>
      </w:r>
    </w:p>
  </w:endnote>
  <w:endnote w:type="continuationSeparator" w:id="0">
    <w:p w:rsidR="00D059A7" w:rsidRDefault="00D059A7" w:rsidP="00BF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A7" w:rsidRDefault="00D059A7" w:rsidP="00BF4646">
      <w:r>
        <w:separator/>
      </w:r>
    </w:p>
  </w:footnote>
  <w:footnote w:type="continuationSeparator" w:id="0">
    <w:p w:rsidR="00D059A7" w:rsidRDefault="00D059A7" w:rsidP="00BF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717A"/>
    <w:multiLevelType w:val="hybridMultilevel"/>
    <w:tmpl w:val="E342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1C4"/>
    <w:multiLevelType w:val="hybridMultilevel"/>
    <w:tmpl w:val="F0DCF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84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06230"/>
    <w:multiLevelType w:val="hybridMultilevel"/>
    <w:tmpl w:val="71ECF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21FF1"/>
    <w:multiLevelType w:val="hybridMultilevel"/>
    <w:tmpl w:val="31445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EA5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36B98"/>
    <w:multiLevelType w:val="multilevel"/>
    <w:tmpl w:val="8A48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D3937"/>
    <w:multiLevelType w:val="hybridMultilevel"/>
    <w:tmpl w:val="C7EC388A"/>
    <w:lvl w:ilvl="0" w:tplc="AD5E852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 w15:restartNumberingAfterBreak="0">
    <w:nsid w:val="397B674B"/>
    <w:multiLevelType w:val="hybridMultilevel"/>
    <w:tmpl w:val="AC8E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7357A"/>
    <w:multiLevelType w:val="hybridMultilevel"/>
    <w:tmpl w:val="235015B4"/>
    <w:lvl w:ilvl="0" w:tplc="591E6F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427F3872"/>
    <w:multiLevelType w:val="hybridMultilevel"/>
    <w:tmpl w:val="C6E0F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9636A"/>
    <w:multiLevelType w:val="hybridMultilevel"/>
    <w:tmpl w:val="37040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D33B6"/>
    <w:multiLevelType w:val="hybridMultilevel"/>
    <w:tmpl w:val="961C4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9C5"/>
    <w:multiLevelType w:val="hybridMultilevel"/>
    <w:tmpl w:val="BB0AE59E"/>
    <w:lvl w:ilvl="0" w:tplc="4C42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27ADF"/>
    <w:multiLevelType w:val="hybridMultilevel"/>
    <w:tmpl w:val="E342F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B596B"/>
    <w:multiLevelType w:val="hybridMultilevel"/>
    <w:tmpl w:val="585E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88B"/>
    <w:rsid w:val="00031364"/>
    <w:rsid w:val="00054A22"/>
    <w:rsid w:val="00063FAE"/>
    <w:rsid w:val="00090DEE"/>
    <w:rsid w:val="00094193"/>
    <w:rsid w:val="000A3C68"/>
    <w:rsid w:val="000A4CC0"/>
    <w:rsid w:val="000E5EFA"/>
    <w:rsid w:val="0012315C"/>
    <w:rsid w:val="001921BB"/>
    <w:rsid w:val="001B5074"/>
    <w:rsid w:val="001D59F2"/>
    <w:rsid w:val="00206166"/>
    <w:rsid w:val="00212D75"/>
    <w:rsid w:val="002E1B17"/>
    <w:rsid w:val="002F65E6"/>
    <w:rsid w:val="00322158"/>
    <w:rsid w:val="00381C54"/>
    <w:rsid w:val="003A5F57"/>
    <w:rsid w:val="003A7914"/>
    <w:rsid w:val="003C33F8"/>
    <w:rsid w:val="003D279F"/>
    <w:rsid w:val="003D4CA1"/>
    <w:rsid w:val="00422424"/>
    <w:rsid w:val="00450546"/>
    <w:rsid w:val="00465D36"/>
    <w:rsid w:val="00480D95"/>
    <w:rsid w:val="00485D9D"/>
    <w:rsid w:val="0048713E"/>
    <w:rsid w:val="00493D04"/>
    <w:rsid w:val="004B3BF0"/>
    <w:rsid w:val="004E2ED1"/>
    <w:rsid w:val="005126BB"/>
    <w:rsid w:val="00524D90"/>
    <w:rsid w:val="005268D8"/>
    <w:rsid w:val="00592C43"/>
    <w:rsid w:val="0059791F"/>
    <w:rsid w:val="00597F4D"/>
    <w:rsid w:val="005A655B"/>
    <w:rsid w:val="00600276"/>
    <w:rsid w:val="006010FA"/>
    <w:rsid w:val="00601512"/>
    <w:rsid w:val="0060378E"/>
    <w:rsid w:val="00603F58"/>
    <w:rsid w:val="00621D25"/>
    <w:rsid w:val="00636921"/>
    <w:rsid w:val="00643317"/>
    <w:rsid w:val="006521C8"/>
    <w:rsid w:val="00653827"/>
    <w:rsid w:val="0067188B"/>
    <w:rsid w:val="006961D6"/>
    <w:rsid w:val="00697947"/>
    <w:rsid w:val="006A1E6F"/>
    <w:rsid w:val="006B0450"/>
    <w:rsid w:val="00742FDA"/>
    <w:rsid w:val="00746972"/>
    <w:rsid w:val="007544C2"/>
    <w:rsid w:val="007679DB"/>
    <w:rsid w:val="008062E1"/>
    <w:rsid w:val="00845538"/>
    <w:rsid w:val="00854FD0"/>
    <w:rsid w:val="00855DFC"/>
    <w:rsid w:val="008622B1"/>
    <w:rsid w:val="00871A83"/>
    <w:rsid w:val="00891550"/>
    <w:rsid w:val="008A1347"/>
    <w:rsid w:val="008C4279"/>
    <w:rsid w:val="008D0651"/>
    <w:rsid w:val="008E5DDB"/>
    <w:rsid w:val="008F79DC"/>
    <w:rsid w:val="009003A2"/>
    <w:rsid w:val="0090194A"/>
    <w:rsid w:val="00916212"/>
    <w:rsid w:val="00917B22"/>
    <w:rsid w:val="009330EE"/>
    <w:rsid w:val="0093639F"/>
    <w:rsid w:val="00951CDE"/>
    <w:rsid w:val="009628F0"/>
    <w:rsid w:val="00975134"/>
    <w:rsid w:val="009B7421"/>
    <w:rsid w:val="009C17F2"/>
    <w:rsid w:val="009F5C1E"/>
    <w:rsid w:val="00A1275C"/>
    <w:rsid w:val="00A13D5C"/>
    <w:rsid w:val="00A45476"/>
    <w:rsid w:val="00AA15A6"/>
    <w:rsid w:val="00AE769B"/>
    <w:rsid w:val="00AF01E9"/>
    <w:rsid w:val="00AF2514"/>
    <w:rsid w:val="00B14624"/>
    <w:rsid w:val="00B26E02"/>
    <w:rsid w:val="00B34750"/>
    <w:rsid w:val="00B82BB5"/>
    <w:rsid w:val="00B94732"/>
    <w:rsid w:val="00B97D2C"/>
    <w:rsid w:val="00BC65B6"/>
    <w:rsid w:val="00BD41D9"/>
    <w:rsid w:val="00BF0F82"/>
    <w:rsid w:val="00BF4646"/>
    <w:rsid w:val="00BF4F7A"/>
    <w:rsid w:val="00C03992"/>
    <w:rsid w:val="00C17D56"/>
    <w:rsid w:val="00C21A4B"/>
    <w:rsid w:val="00C77E43"/>
    <w:rsid w:val="00C873DC"/>
    <w:rsid w:val="00CA20A5"/>
    <w:rsid w:val="00CB4F17"/>
    <w:rsid w:val="00CE4588"/>
    <w:rsid w:val="00D059A7"/>
    <w:rsid w:val="00D07FFC"/>
    <w:rsid w:val="00D278BA"/>
    <w:rsid w:val="00D844B4"/>
    <w:rsid w:val="00D86CC0"/>
    <w:rsid w:val="00D90CCE"/>
    <w:rsid w:val="00D92963"/>
    <w:rsid w:val="00DA78B0"/>
    <w:rsid w:val="00DB4617"/>
    <w:rsid w:val="00DD158A"/>
    <w:rsid w:val="00DE7EEF"/>
    <w:rsid w:val="00DF0368"/>
    <w:rsid w:val="00DF1029"/>
    <w:rsid w:val="00DF7FEF"/>
    <w:rsid w:val="00E767BA"/>
    <w:rsid w:val="00EA0999"/>
    <w:rsid w:val="00EA0DAA"/>
    <w:rsid w:val="00EA7A87"/>
    <w:rsid w:val="00EB668F"/>
    <w:rsid w:val="00ED0CE9"/>
    <w:rsid w:val="00EE22A8"/>
    <w:rsid w:val="00F12C00"/>
    <w:rsid w:val="00F30633"/>
    <w:rsid w:val="00F85F91"/>
    <w:rsid w:val="00FA098B"/>
    <w:rsid w:val="00FD5F01"/>
    <w:rsid w:val="00FF5C78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099D-50B1-4DEA-820D-4CECE85A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C1E"/>
    <w:pPr>
      <w:ind w:left="720"/>
      <w:contextualSpacing/>
    </w:pPr>
  </w:style>
  <w:style w:type="paragraph" w:styleId="NormalnyWeb">
    <w:name w:val="Normal (Web)"/>
    <w:basedOn w:val="Normalny"/>
    <w:rsid w:val="001921BB"/>
    <w:pPr>
      <w:spacing w:before="100" w:beforeAutospacing="1" w:after="100" w:afterAutospacing="1"/>
    </w:pPr>
    <w:rPr>
      <w:rFonts w:cs="Raavi"/>
      <w:lang w:bidi="pa-IN"/>
    </w:rPr>
  </w:style>
  <w:style w:type="paragraph" w:styleId="Tekstdymka">
    <w:name w:val="Balloon Text"/>
    <w:basedOn w:val="Normalny"/>
    <w:link w:val="TekstdymkaZnak"/>
    <w:semiHidden/>
    <w:unhideWhenUsed/>
    <w:rsid w:val="00206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6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6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6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1A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Normalny"/>
    <w:rsid w:val="00031364"/>
    <w:rPr>
      <w:rFonts w:cs="Raavi"/>
      <w:snapToGrid w:val="0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BOWH</cp:lastModifiedBy>
  <cp:revision>66</cp:revision>
  <cp:lastPrinted>2017-12-14T10:39:00Z</cp:lastPrinted>
  <dcterms:created xsi:type="dcterms:W3CDTF">2010-09-13T09:06:00Z</dcterms:created>
  <dcterms:modified xsi:type="dcterms:W3CDTF">2021-06-09T05:57:00Z</dcterms:modified>
</cp:coreProperties>
</file>