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EA" w:rsidRPr="00A565FD" w:rsidRDefault="00F90CEA" w:rsidP="00F90CEA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Uchwała Nr   </w:t>
      </w:r>
      <w:r w:rsidR="005D27B2">
        <w:rPr>
          <w:rFonts w:asciiTheme="minorHAnsi" w:hAnsiTheme="minorHAnsi" w:cs="Arial"/>
        </w:rPr>
        <w:t>……  / 2019</w:t>
      </w:r>
    </w:p>
    <w:p w:rsidR="00F90CEA" w:rsidRPr="00A565FD" w:rsidRDefault="00F90CEA" w:rsidP="00F90CEA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Walnego Zebrania Członków Stowarzyszenia „Brzesko-Oławska Wieś Historyczna” </w:t>
      </w:r>
    </w:p>
    <w:p w:rsidR="00F90CEA" w:rsidRPr="00A565FD" w:rsidRDefault="00F90CEA" w:rsidP="00F90CEA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z dnia </w:t>
      </w:r>
      <w:r w:rsidR="005D27B2">
        <w:rPr>
          <w:rFonts w:asciiTheme="minorHAnsi" w:hAnsiTheme="minorHAnsi" w:cs="Arial"/>
        </w:rPr>
        <w:t>16 grudnia  2019</w:t>
      </w:r>
      <w:r w:rsidRPr="00A565FD">
        <w:rPr>
          <w:rFonts w:asciiTheme="minorHAnsi" w:hAnsiTheme="minorHAnsi" w:cs="Arial"/>
        </w:rPr>
        <w:t xml:space="preserve"> roku</w:t>
      </w:r>
    </w:p>
    <w:p w:rsidR="00F90CEA" w:rsidRPr="00A565FD" w:rsidRDefault="00F90CEA" w:rsidP="00F90CEA">
      <w:pPr>
        <w:jc w:val="center"/>
        <w:rPr>
          <w:rFonts w:asciiTheme="minorHAnsi" w:hAnsiTheme="minorHAnsi" w:cs="Arial"/>
        </w:rPr>
      </w:pPr>
    </w:p>
    <w:p w:rsidR="00F90CEA" w:rsidRDefault="00F90CEA" w:rsidP="00F90CEA">
      <w:pPr>
        <w:jc w:val="both"/>
        <w:rPr>
          <w:rFonts w:asciiTheme="minorHAnsi" w:hAnsiTheme="minorHAnsi" w:cs="Arial"/>
        </w:rPr>
      </w:pPr>
      <w:r w:rsidRPr="00F56315">
        <w:rPr>
          <w:rFonts w:asciiTheme="minorHAnsi" w:hAnsiTheme="minorHAnsi" w:cs="Arial"/>
        </w:rPr>
        <w:t xml:space="preserve">w sprawie </w:t>
      </w:r>
      <w:r>
        <w:rPr>
          <w:rFonts w:asciiTheme="minorHAnsi" w:hAnsiTheme="minorHAnsi" w:cs="Arial"/>
        </w:rPr>
        <w:t>uchwalenia Planu budżetu Stowarzyszenia „Brzesko-O</w:t>
      </w:r>
      <w:r w:rsidR="005D27B2">
        <w:rPr>
          <w:rFonts w:asciiTheme="minorHAnsi" w:hAnsiTheme="minorHAnsi" w:cs="Arial"/>
        </w:rPr>
        <w:t>ławska Wieś Historyczna” na 2020</w:t>
      </w:r>
      <w:r>
        <w:rPr>
          <w:rFonts w:asciiTheme="minorHAnsi" w:hAnsiTheme="minorHAnsi" w:cs="Arial"/>
        </w:rPr>
        <w:t xml:space="preserve"> rok.</w:t>
      </w:r>
    </w:p>
    <w:p w:rsidR="00F90CEA" w:rsidRPr="00A565FD" w:rsidRDefault="00F90CEA" w:rsidP="00F90CEA">
      <w:pPr>
        <w:jc w:val="both"/>
        <w:rPr>
          <w:rFonts w:asciiTheme="minorHAnsi" w:hAnsiTheme="minorHAnsi"/>
        </w:rPr>
      </w:pPr>
    </w:p>
    <w:p w:rsidR="00F90CEA" w:rsidRPr="00A565FD" w:rsidRDefault="00F90CEA" w:rsidP="00F90CEA">
      <w:pPr>
        <w:jc w:val="both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                                  </w:t>
      </w:r>
      <w:r>
        <w:rPr>
          <w:rFonts w:asciiTheme="minorHAnsi" w:hAnsiTheme="minorHAnsi" w:cs="Arial"/>
        </w:rPr>
        <w:t xml:space="preserve">  Na podstawie § 17 ust. 5 pkt 12</w:t>
      </w:r>
      <w:r w:rsidRPr="00A565FD">
        <w:rPr>
          <w:rFonts w:asciiTheme="minorHAnsi" w:hAnsiTheme="minorHAnsi" w:cs="Arial"/>
        </w:rPr>
        <w:t xml:space="preserve"> Statutu Stowarzyszenia „Brzesko-Oławska Wieś Historyczna” uchwalonego w dniu 17 sierpnia 2006r. (tekst jednolity z dnia</w:t>
      </w:r>
      <w:r w:rsidR="005D27B2">
        <w:rPr>
          <w:rFonts w:asciiTheme="minorHAnsi" w:hAnsiTheme="minorHAnsi" w:cs="Arial"/>
        </w:rPr>
        <w:t xml:space="preserve"> 15 grudnia 2017</w:t>
      </w:r>
      <w:r>
        <w:rPr>
          <w:rFonts w:asciiTheme="minorHAnsi" w:hAnsiTheme="minorHAnsi" w:cs="Arial"/>
        </w:rPr>
        <w:t>r.)</w:t>
      </w:r>
      <w:r w:rsidRPr="00A565FD">
        <w:rPr>
          <w:rFonts w:asciiTheme="minorHAnsi" w:hAnsiTheme="minorHAnsi" w:cs="Arial"/>
        </w:rPr>
        <w:t xml:space="preserve">, Walne Zebranie Członków Stowarzyszenia </w:t>
      </w:r>
      <w:r>
        <w:rPr>
          <w:rFonts w:asciiTheme="minorHAnsi" w:hAnsiTheme="minorHAnsi" w:cs="Arial"/>
        </w:rPr>
        <w:t>„</w:t>
      </w:r>
      <w:r w:rsidRPr="00A565FD">
        <w:rPr>
          <w:rFonts w:asciiTheme="minorHAnsi" w:hAnsiTheme="minorHAnsi" w:cs="Arial"/>
        </w:rPr>
        <w:t>Brzesko-Oławska Wieś Historyczna</w:t>
      </w:r>
      <w:r>
        <w:rPr>
          <w:rFonts w:asciiTheme="minorHAnsi" w:hAnsiTheme="minorHAnsi" w:cs="Arial"/>
        </w:rPr>
        <w:t>”</w:t>
      </w:r>
      <w:r w:rsidRPr="00A565FD">
        <w:rPr>
          <w:rFonts w:asciiTheme="minorHAnsi" w:hAnsiTheme="minorHAnsi" w:cs="Arial"/>
        </w:rPr>
        <w:t xml:space="preserve"> uchwala, co następuje:</w:t>
      </w:r>
    </w:p>
    <w:p w:rsidR="00F90CEA" w:rsidRPr="00A565FD" w:rsidRDefault="00F90CEA" w:rsidP="00F90CEA">
      <w:pPr>
        <w:rPr>
          <w:rFonts w:asciiTheme="minorHAnsi" w:hAnsiTheme="minorHAnsi" w:cs="Arial"/>
        </w:rPr>
      </w:pPr>
    </w:p>
    <w:p w:rsidR="00F90CEA" w:rsidRPr="00A565FD" w:rsidRDefault="00F90CEA" w:rsidP="00F90CEA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§ 1</w:t>
      </w:r>
    </w:p>
    <w:p w:rsidR="00F90CEA" w:rsidRPr="00A565FD" w:rsidRDefault="00F90CEA" w:rsidP="00F90CEA">
      <w:pPr>
        <w:jc w:val="center"/>
        <w:rPr>
          <w:rFonts w:asciiTheme="minorHAnsi" w:hAnsiTheme="minorHAnsi" w:cs="Arial"/>
        </w:rPr>
      </w:pPr>
    </w:p>
    <w:p w:rsidR="00F90CEA" w:rsidRPr="00F56315" w:rsidRDefault="00F90CEA" w:rsidP="00F90CE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Ustala się Plan budżetu  Stowarzyszenia </w:t>
      </w:r>
      <w:r w:rsidRPr="00F56315">
        <w:rPr>
          <w:rFonts w:asciiTheme="minorHAnsi" w:hAnsiTheme="minorHAnsi" w:cs="Arial"/>
        </w:rPr>
        <w:t xml:space="preserve">„Brzesko-Oławska Wieś Historyczna” </w:t>
      </w:r>
      <w:r w:rsidR="005D27B2">
        <w:rPr>
          <w:rFonts w:asciiTheme="minorHAnsi" w:hAnsiTheme="minorHAnsi" w:cs="Arial"/>
        </w:rPr>
        <w:t>na 2020</w:t>
      </w:r>
      <w:r>
        <w:rPr>
          <w:rFonts w:asciiTheme="minorHAnsi" w:hAnsiTheme="minorHAnsi" w:cs="Arial"/>
        </w:rPr>
        <w:t xml:space="preserve"> rok w zakresie określonym w Załączniku do niniejszej Uchwały.</w:t>
      </w:r>
    </w:p>
    <w:p w:rsidR="00F90CEA" w:rsidRDefault="00F90CEA" w:rsidP="00F90CEA">
      <w:pPr>
        <w:pStyle w:val="Akapitzlist"/>
        <w:rPr>
          <w:rFonts w:asciiTheme="minorHAnsi" w:hAnsiTheme="minorHAnsi" w:cs="Arial"/>
        </w:rPr>
      </w:pPr>
    </w:p>
    <w:p w:rsidR="00F90CEA" w:rsidRDefault="00F90CEA" w:rsidP="00F90CEA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§ 2</w:t>
      </w:r>
    </w:p>
    <w:p w:rsidR="00F90CEA" w:rsidRDefault="00F90CEA" w:rsidP="00F90CEA">
      <w:pPr>
        <w:rPr>
          <w:rFonts w:asciiTheme="minorHAnsi" w:hAnsiTheme="minorHAnsi" w:cs="Arial"/>
        </w:rPr>
      </w:pPr>
    </w:p>
    <w:p w:rsidR="00F90CEA" w:rsidRDefault="00F90CEA" w:rsidP="00F90CE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Upoważnia się Zarząd Stowarzyszenia do dokonywania zmian w Planie budżetu w zakresie:</w:t>
      </w:r>
    </w:p>
    <w:p w:rsidR="00F90CEA" w:rsidRDefault="00F90CEA" w:rsidP="00F90CE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90201">
        <w:rPr>
          <w:rFonts w:asciiTheme="minorHAnsi" w:hAnsiTheme="minorHAnsi" w:cs="Arial"/>
        </w:rPr>
        <w:t xml:space="preserve">realizacji Planu działania, będącego Załącznikiem do Lokalnej Strategii </w:t>
      </w:r>
      <w:r>
        <w:rPr>
          <w:rFonts w:asciiTheme="minorHAnsi" w:hAnsiTheme="minorHAnsi" w:cs="Arial"/>
        </w:rPr>
        <w:t xml:space="preserve">Rozwoju </w:t>
      </w:r>
      <w:r w:rsidRPr="00690201">
        <w:rPr>
          <w:rFonts w:asciiTheme="minorHAnsi" w:hAnsiTheme="minorHAnsi" w:cs="Arial"/>
        </w:rPr>
        <w:t>Stowarzyszenia w częśc</w:t>
      </w:r>
      <w:r>
        <w:rPr>
          <w:rFonts w:asciiTheme="minorHAnsi" w:hAnsiTheme="minorHAnsi" w:cs="Arial"/>
        </w:rPr>
        <w:t xml:space="preserve">i dotyczącej kosztów bieżących i </w:t>
      </w:r>
      <w:r w:rsidRPr="00690201">
        <w:rPr>
          <w:rFonts w:asciiTheme="minorHAnsi" w:hAnsiTheme="minorHAnsi" w:cs="Arial"/>
        </w:rPr>
        <w:t>aktywizacji</w:t>
      </w:r>
      <w:r>
        <w:rPr>
          <w:rFonts w:asciiTheme="minorHAnsi" w:hAnsiTheme="minorHAnsi" w:cs="Arial"/>
        </w:rPr>
        <w:t>,</w:t>
      </w:r>
    </w:p>
    <w:p w:rsidR="00F90CEA" w:rsidRDefault="00F90CEA" w:rsidP="00F90CE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reali</w:t>
      </w:r>
      <w:r w:rsidR="005D27B2">
        <w:rPr>
          <w:rFonts w:asciiTheme="minorHAnsi" w:hAnsiTheme="minorHAnsi" w:cs="Arial"/>
        </w:rPr>
        <w:t xml:space="preserve">zacji Planu komunikacji na 2020 </w:t>
      </w:r>
      <w:r>
        <w:rPr>
          <w:rFonts w:asciiTheme="minorHAnsi" w:hAnsiTheme="minorHAnsi" w:cs="Arial"/>
        </w:rPr>
        <w:t>rok,</w:t>
      </w:r>
    </w:p>
    <w:p w:rsidR="00F90CEA" w:rsidRDefault="00F90CEA" w:rsidP="00F90CE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realizacji Projektów współpracy zgodnie z zapisami, </w:t>
      </w:r>
    </w:p>
    <w:p w:rsidR="00F90CEA" w:rsidRDefault="00F90CEA" w:rsidP="00F90CE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realizacji bieżących wydatków Stowarzyszenia niezbędnych do realizacji statutowych zadań,</w:t>
      </w:r>
    </w:p>
    <w:p w:rsidR="00F90CEA" w:rsidRPr="00690201" w:rsidRDefault="00F90CEA" w:rsidP="00F90CE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zwiększenia przychodów  i wydatków Stowarzyszenia w zakresie realizacji dodatkowych działań wynikających z podpisanym umów na realizację innych projektów.</w:t>
      </w:r>
    </w:p>
    <w:p w:rsidR="00F90CEA" w:rsidRPr="00A565FD" w:rsidRDefault="00F90CEA" w:rsidP="00F90CEA">
      <w:pPr>
        <w:rPr>
          <w:rFonts w:asciiTheme="minorHAnsi" w:hAnsiTheme="minorHAnsi" w:cs="Arial"/>
        </w:rPr>
      </w:pPr>
    </w:p>
    <w:p w:rsidR="00F90CEA" w:rsidRDefault="00F90CEA" w:rsidP="00F90CE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3</w:t>
      </w:r>
    </w:p>
    <w:p w:rsidR="00F90CEA" w:rsidRDefault="00F90CEA" w:rsidP="00F90CEA">
      <w:pPr>
        <w:jc w:val="center"/>
        <w:rPr>
          <w:rFonts w:asciiTheme="minorHAnsi" w:hAnsiTheme="minorHAnsi" w:cs="Arial"/>
        </w:rPr>
      </w:pPr>
    </w:p>
    <w:p w:rsidR="00F90CEA" w:rsidRDefault="00F90CEA" w:rsidP="00F90CE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Wykonanie Uchwały powierza się Zarządowi Stowarzyszenia. </w:t>
      </w:r>
    </w:p>
    <w:p w:rsidR="00F90CEA" w:rsidRDefault="00F90CEA" w:rsidP="00F90CEA">
      <w:pPr>
        <w:rPr>
          <w:rFonts w:asciiTheme="minorHAnsi" w:hAnsiTheme="minorHAnsi" w:cs="Arial"/>
        </w:rPr>
      </w:pPr>
    </w:p>
    <w:p w:rsidR="00F90CEA" w:rsidRPr="00A565FD" w:rsidRDefault="00F90CEA" w:rsidP="00F90CE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4</w:t>
      </w:r>
    </w:p>
    <w:p w:rsidR="00F90CEA" w:rsidRPr="00A565FD" w:rsidRDefault="00F90CEA" w:rsidP="00F90CEA">
      <w:pPr>
        <w:rPr>
          <w:rFonts w:asciiTheme="minorHAnsi" w:hAnsiTheme="minorHAnsi" w:cs="Arial"/>
        </w:rPr>
      </w:pPr>
    </w:p>
    <w:p w:rsidR="00F90CEA" w:rsidRPr="00A565FD" w:rsidRDefault="00F90CEA" w:rsidP="00F90CEA">
      <w:pPr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Uchwała wc</w:t>
      </w:r>
      <w:r>
        <w:rPr>
          <w:rFonts w:asciiTheme="minorHAnsi" w:hAnsiTheme="minorHAnsi" w:cs="Arial"/>
        </w:rPr>
        <w:t>hodzi w życie z dniem podjęcia z mocą</w:t>
      </w:r>
      <w:r w:rsidR="005D27B2">
        <w:rPr>
          <w:rFonts w:asciiTheme="minorHAnsi" w:hAnsiTheme="minorHAnsi" w:cs="Arial"/>
        </w:rPr>
        <w:t xml:space="preserve"> obowiązującą od 1 stycznia 2020</w:t>
      </w:r>
      <w:r>
        <w:rPr>
          <w:rFonts w:asciiTheme="minorHAnsi" w:hAnsiTheme="minorHAnsi" w:cs="Arial"/>
        </w:rPr>
        <w:t xml:space="preserve"> roku.</w:t>
      </w:r>
    </w:p>
    <w:p w:rsidR="00F90CEA" w:rsidRPr="00A565FD" w:rsidRDefault="00F90CEA" w:rsidP="00F90CEA">
      <w:pPr>
        <w:rPr>
          <w:rFonts w:asciiTheme="minorHAnsi" w:hAnsiTheme="minorHAnsi" w:cs="Arial"/>
        </w:rPr>
      </w:pPr>
    </w:p>
    <w:p w:rsidR="00F90CEA" w:rsidRPr="00A565FD" w:rsidRDefault="00F90CEA" w:rsidP="00F90CEA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1…………………………………………</w:t>
      </w:r>
    </w:p>
    <w:p w:rsidR="00F90CEA" w:rsidRPr="00A565FD" w:rsidRDefault="00F90CEA" w:rsidP="00F90CEA">
      <w:pPr>
        <w:jc w:val="right"/>
        <w:rPr>
          <w:rFonts w:asciiTheme="minorHAnsi" w:hAnsiTheme="minorHAnsi" w:cs="Arial"/>
        </w:rPr>
      </w:pPr>
    </w:p>
    <w:p w:rsidR="00F90CEA" w:rsidRPr="00A565FD" w:rsidRDefault="00F90CEA" w:rsidP="00F90CEA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2…………………………………………</w:t>
      </w:r>
    </w:p>
    <w:p w:rsidR="00F90CEA" w:rsidRPr="00A565FD" w:rsidRDefault="00F90CEA" w:rsidP="00F90CEA">
      <w:pPr>
        <w:jc w:val="right"/>
        <w:rPr>
          <w:rFonts w:asciiTheme="minorHAnsi" w:hAnsiTheme="minorHAnsi" w:cs="Arial"/>
        </w:rPr>
      </w:pPr>
    </w:p>
    <w:p w:rsidR="00F90CEA" w:rsidRDefault="00F90CEA" w:rsidP="00F90CE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3…………………………………………     </w:t>
      </w:r>
    </w:p>
    <w:p w:rsidR="0009358C" w:rsidRDefault="0009358C" w:rsidP="00E0418E">
      <w:pPr>
        <w:jc w:val="right"/>
        <w:rPr>
          <w:rFonts w:asciiTheme="minorHAnsi" w:hAnsiTheme="minorHAnsi" w:cs="Arial"/>
        </w:rPr>
      </w:pPr>
    </w:p>
    <w:p w:rsidR="00E0418E" w:rsidRDefault="00E0418E" w:rsidP="00E0418E">
      <w:pPr>
        <w:jc w:val="right"/>
        <w:rPr>
          <w:rFonts w:asciiTheme="minorHAnsi" w:hAnsiTheme="minorHAnsi" w:cs="Arial"/>
        </w:rPr>
      </w:pPr>
    </w:p>
    <w:p w:rsidR="00F90CEA" w:rsidRDefault="00F90CEA" w:rsidP="00E0418E">
      <w:pPr>
        <w:jc w:val="right"/>
        <w:rPr>
          <w:rFonts w:asciiTheme="minorHAnsi" w:hAnsiTheme="minorHAnsi" w:cs="Arial"/>
        </w:rPr>
      </w:pPr>
    </w:p>
    <w:p w:rsidR="00F90CEA" w:rsidRDefault="00F90CEA" w:rsidP="00E0418E">
      <w:pPr>
        <w:jc w:val="right"/>
        <w:rPr>
          <w:rFonts w:asciiTheme="minorHAnsi" w:hAnsiTheme="minorHAnsi" w:cs="Arial"/>
        </w:rPr>
      </w:pPr>
    </w:p>
    <w:p w:rsidR="00F90CEA" w:rsidRDefault="00F90CEA" w:rsidP="00E0418E">
      <w:pPr>
        <w:jc w:val="right"/>
        <w:rPr>
          <w:rFonts w:asciiTheme="minorHAnsi" w:hAnsiTheme="minorHAnsi" w:cs="Arial"/>
        </w:rPr>
      </w:pPr>
    </w:p>
    <w:p w:rsidR="00F90CEA" w:rsidRDefault="00F90CEA" w:rsidP="00E0418E">
      <w:pPr>
        <w:jc w:val="right"/>
        <w:rPr>
          <w:rFonts w:asciiTheme="minorHAnsi" w:hAnsiTheme="minorHAnsi" w:cs="Arial"/>
        </w:rPr>
      </w:pPr>
    </w:p>
    <w:p w:rsidR="00F90CEA" w:rsidRDefault="00F90CEA" w:rsidP="00E0418E">
      <w:pPr>
        <w:jc w:val="right"/>
        <w:rPr>
          <w:rFonts w:asciiTheme="minorHAnsi" w:hAnsiTheme="minorHAnsi" w:cs="Arial"/>
        </w:rPr>
      </w:pPr>
    </w:p>
    <w:p w:rsidR="00E0418E" w:rsidRPr="00E0418E" w:rsidRDefault="00690201" w:rsidP="00E0418E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="Arial"/>
        </w:rPr>
        <w:t xml:space="preserve">      </w:t>
      </w:r>
      <w:r w:rsidR="006A31F2">
        <w:rPr>
          <w:rFonts w:ascii="Calibri" w:eastAsia="Calibri" w:hAnsi="Calibri"/>
          <w:sz w:val="22"/>
          <w:szCs w:val="22"/>
          <w:lang w:eastAsia="en-US"/>
        </w:rPr>
        <w:t xml:space="preserve">Załącznik </w:t>
      </w:r>
      <w:r w:rsidR="00E0418E" w:rsidRPr="00E0418E">
        <w:rPr>
          <w:rFonts w:ascii="Calibri" w:eastAsia="Calibri" w:hAnsi="Calibri"/>
          <w:sz w:val="22"/>
          <w:szCs w:val="22"/>
          <w:lang w:eastAsia="en-US"/>
        </w:rPr>
        <w:t>do Uch</w:t>
      </w:r>
      <w:r w:rsidR="00F90CEA">
        <w:rPr>
          <w:rFonts w:ascii="Calibri" w:eastAsia="Calibri" w:hAnsi="Calibri"/>
          <w:sz w:val="22"/>
          <w:szCs w:val="22"/>
          <w:lang w:eastAsia="en-US"/>
        </w:rPr>
        <w:t xml:space="preserve">wały Nr        </w:t>
      </w:r>
      <w:r w:rsidR="005D27B2">
        <w:rPr>
          <w:rFonts w:ascii="Calibri" w:eastAsia="Calibri" w:hAnsi="Calibri"/>
          <w:sz w:val="22"/>
          <w:szCs w:val="22"/>
          <w:lang w:eastAsia="en-US"/>
        </w:rPr>
        <w:t>/2020</w:t>
      </w:r>
    </w:p>
    <w:p w:rsidR="00E0418E" w:rsidRPr="00E0418E" w:rsidRDefault="00E0418E" w:rsidP="00E0418E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0418E">
        <w:rPr>
          <w:rFonts w:ascii="Calibri" w:eastAsia="Calibri" w:hAnsi="Calibri"/>
          <w:sz w:val="22"/>
          <w:szCs w:val="22"/>
          <w:lang w:eastAsia="en-US"/>
        </w:rPr>
        <w:t xml:space="preserve"> Walnego Zebrania Członków</w:t>
      </w:r>
    </w:p>
    <w:p w:rsidR="00E0418E" w:rsidRPr="00E0418E" w:rsidRDefault="00E0418E" w:rsidP="00E0418E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0418E">
        <w:rPr>
          <w:rFonts w:ascii="Calibri" w:eastAsia="Calibri" w:hAnsi="Calibri"/>
          <w:sz w:val="22"/>
          <w:szCs w:val="22"/>
          <w:lang w:eastAsia="en-US"/>
        </w:rPr>
        <w:t xml:space="preserve"> Stowarzyszenia „Brzesko-Oławska Wieś Historyczna”</w:t>
      </w:r>
    </w:p>
    <w:p w:rsidR="00E0418E" w:rsidRPr="00E0418E" w:rsidRDefault="005D27B2" w:rsidP="00E0418E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 dnia 16 grudnia 2020</w:t>
      </w:r>
      <w:r w:rsidR="00E0418E" w:rsidRPr="00E0418E">
        <w:rPr>
          <w:rFonts w:ascii="Calibri" w:eastAsia="Calibri" w:hAnsi="Calibri"/>
          <w:sz w:val="22"/>
          <w:szCs w:val="22"/>
          <w:lang w:eastAsia="en-US"/>
        </w:rPr>
        <w:t>r.</w:t>
      </w:r>
    </w:p>
    <w:p w:rsidR="00E0418E" w:rsidRPr="00E0418E" w:rsidRDefault="00E0418E" w:rsidP="00E0418E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E0418E" w:rsidRPr="00E0418E" w:rsidRDefault="00E0418E" w:rsidP="00E0418E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E0418E">
        <w:rPr>
          <w:rFonts w:ascii="Calibri" w:eastAsia="Calibri" w:hAnsi="Calibri"/>
          <w:b/>
          <w:lang w:eastAsia="en-US"/>
        </w:rPr>
        <w:t>Planu budżetu Stowarzyszenia „Brzesko-</w:t>
      </w:r>
      <w:r w:rsidR="00783484">
        <w:rPr>
          <w:rFonts w:ascii="Calibri" w:eastAsia="Calibri" w:hAnsi="Calibri"/>
          <w:b/>
          <w:lang w:eastAsia="en-US"/>
        </w:rPr>
        <w:t>Oławska Wieś Historyczna” na 2020</w:t>
      </w:r>
      <w:r w:rsidRPr="00E0418E">
        <w:rPr>
          <w:rFonts w:ascii="Calibri" w:eastAsia="Calibri" w:hAnsi="Calibri"/>
          <w:b/>
          <w:lang w:eastAsia="en-US"/>
        </w:rPr>
        <w:t xml:space="preserve"> rok.</w:t>
      </w:r>
    </w:p>
    <w:p w:rsidR="00E0418E" w:rsidRPr="00E0418E" w:rsidRDefault="00E0418E" w:rsidP="00E0418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Środki w ramach PROW 2014-2020</w:t>
      </w:r>
    </w:p>
    <w:p w:rsidR="00E0418E" w:rsidRPr="00A9440A" w:rsidRDefault="00E0418E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Planowane przychody w ramach </w:t>
      </w:r>
      <w:r w:rsidR="00F97CB3">
        <w:rPr>
          <w:rFonts w:ascii="Calibri" w:eastAsia="Calibri" w:hAnsi="Calibri"/>
          <w:lang w:eastAsia="en-US"/>
        </w:rPr>
        <w:t xml:space="preserve">realizacji </w:t>
      </w:r>
      <w:r w:rsidRPr="00E0418E">
        <w:rPr>
          <w:rFonts w:ascii="Calibri" w:eastAsia="Calibri" w:hAnsi="Calibri"/>
          <w:lang w:eastAsia="en-US"/>
        </w:rPr>
        <w:t xml:space="preserve">Umowy Ramowej  z UMWO    </w:t>
      </w:r>
      <w:r w:rsidR="00103467">
        <w:rPr>
          <w:rFonts w:ascii="Calibri" w:eastAsia="Calibri" w:hAnsi="Calibri"/>
          <w:b/>
          <w:lang w:eastAsia="en-US"/>
        </w:rPr>
        <w:t>493</w:t>
      </w:r>
      <w:r w:rsidR="005D27B2">
        <w:rPr>
          <w:rFonts w:ascii="Calibri" w:eastAsia="Calibri" w:hAnsi="Calibri"/>
          <w:b/>
          <w:lang w:eastAsia="en-US"/>
        </w:rPr>
        <w:t xml:space="preserve"> </w:t>
      </w:r>
      <w:r w:rsidR="00103467">
        <w:rPr>
          <w:rFonts w:ascii="Calibri" w:eastAsia="Calibri" w:hAnsi="Calibri"/>
          <w:b/>
          <w:lang w:eastAsia="en-US"/>
        </w:rPr>
        <w:t>345,-</w:t>
      </w:r>
      <w:r w:rsidRPr="001F7718">
        <w:rPr>
          <w:rFonts w:ascii="Calibri" w:eastAsia="Calibri" w:hAnsi="Calibri"/>
          <w:b/>
          <w:lang w:eastAsia="en-US"/>
        </w:rPr>
        <w:t xml:space="preserve"> zł</w:t>
      </w:r>
    </w:p>
    <w:p w:rsidR="00E0418E" w:rsidRPr="00A9440A" w:rsidRDefault="00E0418E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9440A" w:rsidRDefault="00A9440A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Planowane wydatki                                                                                          </w:t>
      </w:r>
      <w:r w:rsidR="00103467">
        <w:rPr>
          <w:rFonts w:ascii="Calibri" w:eastAsia="Calibri" w:hAnsi="Calibri"/>
          <w:b/>
          <w:lang w:eastAsia="en-US"/>
        </w:rPr>
        <w:t xml:space="preserve">     493</w:t>
      </w:r>
      <w:r w:rsidR="005D27B2">
        <w:rPr>
          <w:rFonts w:ascii="Calibri" w:eastAsia="Calibri" w:hAnsi="Calibri"/>
          <w:b/>
          <w:lang w:eastAsia="en-US"/>
        </w:rPr>
        <w:t xml:space="preserve"> </w:t>
      </w:r>
      <w:r w:rsidR="00103467">
        <w:rPr>
          <w:rFonts w:ascii="Calibri" w:eastAsia="Calibri" w:hAnsi="Calibri"/>
          <w:b/>
          <w:lang w:eastAsia="en-US"/>
        </w:rPr>
        <w:t>345,-</w:t>
      </w:r>
      <w:r w:rsidR="001F7718" w:rsidRPr="001F7718">
        <w:rPr>
          <w:rFonts w:ascii="Calibri" w:eastAsia="Calibri" w:hAnsi="Calibri"/>
          <w:b/>
          <w:lang w:eastAsia="en-US"/>
        </w:rPr>
        <w:t xml:space="preserve"> zł</w:t>
      </w:r>
    </w:p>
    <w:p w:rsidR="00A9440A" w:rsidRPr="00A9440A" w:rsidRDefault="00A9440A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     </w:t>
      </w:r>
    </w:p>
    <w:p w:rsidR="00E0418E" w:rsidRPr="005D27B2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 xml:space="preserve">Funkcjonowanie Biura Stowarzyszenia                                                      </w:t>
      </w:r>
      <w:r w:rsidR="00783484" w:rsidRPr="005D27B2">
        <w:rPr>
          <w:rFonts w:ascii="Calibri" w:eastAsia="Calibri" w:hAnsi="Calibri"/>
          <w:lang w:eastAsia="en-US"/>
        </w:rPr>
        <w:t>330 000</w:t>
      </w:r>
      <w:r w:rsidRPr="005D27B2">
        <w:rPr>
          <w:rFonts w:ascii="Calibri" w:eastAsia="Calibri" w:hAnsi="Calibri"/>
          <w:lang w:eastAsia="en-US"/>
        </w:rPr>
        <w:t>,00 zł</w:t>
      </w:r>
    </w:p>
    <w:p w:rsidR="00E0418E" w:rsidRPr="005D27B2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 xml:space="preserve">Realizacja projektów współpracy                               </w:t>
      </w:r>
      <w:r w:rsidR="00F90CEA" w:rsidRPr="005D27B2">
        <w:rPr>
          <w:rFonts w:ascii="Calibri" w:eastAsia="Calibri" w:hAnsi="Calibri"/>
          <w:lang w:eastAsia="en-US"/>
        </w:rPr>
        <w:t xml:space="preserve">  </w:t>
      </w:r>
      <w:r w:rsidR="00783484" w:rsidRPr="005D27B2">
        <w:rPr>
          <w:rFonts w:ascii="Calibri" w:eastAsia="Calibri" w:hAnsi="Calibri"/>
          <w:lang w:eastAsia="en-US"/>
        </w:rPr>
        <w:t xml:space="preserve">                              6</w:t>
      </w:r>
      <w:r w:rsidR="00F90CEA" w:rsidRPr="005D27B2">
        <w:rPr>
          <w:rFonts w:ascii="Calibri" w:eastAsia="Calibri" w:hAnsi="Calibri"/>
          <w:lang w:eastAsia="en-US"/>
        </w:rPr>
        <w:t>0</w:t>
      </w:r>
      <w:r w:rsidRPr="005D27B2">
        <w:rPr>
          <w:rFonts w:ascii="Calibri" w:eastAsia="Calibri" w:hAnsi="Calibri"/>
          <w:lang w:eastAsia="en-US"/>
        </w:rPr>
        <w:t> 000,00 zł</w:t>
      </w:r>
    </w:p>
    <w:p w:rsidR="00E0418E" w:rsidRPr="005D27B2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 xml:space="preserve">Realizacja Planu szkoleń                                                                    </w:t>
      </w:r>
      <w:r w:rsidR="00783484" w:rsidRPr="005D27B2">
        <w:rPr>
          <w:rFonts w:ascii="Calibri" w:eastAsia="Calibri" w:hAnsi="Calibri"/>
          <w:lang w:eastAsia="en-US"/>
        </w:rPr>
        <w:t xml:space="preserve">             5 00</w:t>
      </w:r>
      <w:r w:rsidRPr="005D27B2">
        <w:rPr>
          <w:rFonts w:ascii="Calibri" w:eastAsia="Calibri" w:hAnsi="Calibri"/>
          <w:lang w:eastAsia="en-US"/>
        </w:rPr>
        <w:t>0,00 zł</w:t>
      </w:r>
    </w:p>
    <w:p w:rsidR="00E0418E" w:rsidRPr="005D27B2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Realizacja Planu komunikacji n</w:t>
      </w:r>
      <w:r w:rsidR="00783484" w:rsidRPr="005D27B2">
        <w:rPr>
          <w:rFonts w:ascii="Calibri" w:eastAsia="Calibri" w:hAnsi="Calibri"/>
          <w:lang w:eastAsia="en-US"/>
        </w:rPr>
        <w:t>a 2020</w:t>
      </w:r>
      <w:r w:rsidRPr="005D27B2">
        <w:rPr>
          <w:rFonts w:ascii="Calibri" w:eastAsia="Calibri" w:hAnsi="Calibri"/>
          <w:lang w:eastAsia="en-US"/>
        </w:rPr>
        <w:t xml:space="preserve"> rok                                                   </w:t>
      </w:r>
      <w:r w:rsidR="00783484" w:rsidRPr="005D27B2">
        <w:rPr>
          <w:rFonts w:ascii="Calibri" w:eastAsia="Calibri" w:hAnsi="Calibri"/>
          <w:lang w:eastAsia="en-US"/>
        </w:rPr>
        <w:t>9 34</w:t>
      </w:r>
      <w:r w:rsidR="00B46F65" w:rsidRPr="005D27B2">
        <w:rPr>
          <w:rFonts w:ascii="Calibri" w:eastAsia="Calibri" w:hAnsi="Calibri"/>
          <w:lang w:eastAsia="en-US"/>
        </w:rPr>
        <w:t>5</w:t>
      </w:r>
      <w:r w:rsidRPr="005D27B2">
        <w:rPr>
          <w:rFonts w:ascii="Calibri" w:eastAsia="Calibri" w:hAnsi="Calibri"/>
          <w:lang w:eastAsia="en-US"/>
        </w:rPr>
        <w:t>,00 zł</w:t>
      </w:r>
    </w:p>
    <w:p w:rsidR="00E0418E" w:rsidRPr="005D27B2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 xml:space="preserve">Aktywizacja                                                                                                       </w:t>
      </w:r>
      <w:r w:rsidR="00103467" w:rsidRPr="005D27B2">
        <w:rPr>
          <w:rFonts w:ascii="Calibri" w:eastAsia="Calibri" w:hAnsi="Calibri"/>
          <w:b/>
          <w:lang w:eastAsia="en-US"/>
        </w:rPr>
        <w:t>89</w:t>
      </w:r>
      <w:r w:rsidR="005D27B2" w:rsidRPr="005D27B2">
        <w:rPr>
          <w:rFonts w:ascii="Calibri" w:eastAsia="Calibri" w:hAnsi="Calibri"/>
          <w:b/>
          <w:lang w:eastAsia="en-US"/>
        </w:rPr>
        <w:t> 000,00</w:t>
      </w:r>
      <w:r w:rsidRPr="005D27B2">
        <w:rPr>
          <w:rFonts w:ascii="Calibri" w:eastAsia="Calibri" w:hAnsi="Calibri"/>
          <w:b/>
          <w:lang w:eastAsia="en-US"/>
        </w:rPr>
        <w:t xml:space="preserve"> zł</w:t>
      </w:r>
    </w:p>
    <w:p w:rsidR="003156E9" w:rsidRPr="005D27B2" w:rsidRDefault="00E0418E" w:rsidP="003156E9">
      <w:pPr>
        <w:spacing w:after="200" w:line="276" w:lineRule="auto"/>
        <w:ind w:left="1134"/>
        <w:contextualSpacing/>
        <w:jc w:val="both"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w tym m.in.:</w:t>
      </w:r>
    </w:p>
    <w:p w:rsidR="00E0418E" w:rsidRPr="005D27B2" w:rsidRDefault="00E0418E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 xml:space="preserve">działania </w:t>
      </w:r>
      <w:r w:rsidR="00783484" w:rsidRPr="005D27B2">
        <w:rPr>
          <w:rFonts w:ascii="Calibri" w:eastAsia="Calibri" w:hAnsi="Calibri"/>
          <w:lang w:eastAsia="en-US"/>
        </w:rPr>
        <w:t xml:space="preserve">promujące walory i zasoby kulturowe i przyrodnicze </w:t>
      </w:r>
      <w:r w:rsidRPr="005D27B2">
        <w:rPr>
          <w:rFonts w:ascii="Calibri" w:eastAsia="Calibri" w:hAnsi="Calibri"/>
          <w:lang w:eastAsia="en-US"/>
        </w:rPr>
        <w:t xml:space="preserve">       10 000,00 zł</w:t>
      </w:r>
    </w:p>
    <w:p w:rsidR="00783484" w:rsidRPr="005D27B2" w:rsidRDefault="00783484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konkurs aktywizujący społeczność lokalną</w:t>
      </w:r>
      <w:r w:rsidRPr="005D27B2">
        <w:rPr>
          <w:rFonts w:ascii="Calibri" w:eastAsia="Calibri" w:hAnsi="Calibri"/>
          <w:lang w:eastAsia="en-US"/>
        </w:rPr>
        <w:tab/>
      </w:r>
      <w:r w:rsidRPr="005D27B2">
        <w:rPr>
          <w:rFonts w:ascii="Calibri" w:eastAsia="Calibri" w:hAnsi="Calibri"/>
          <w:lang w:eastAsia="en-US"/>
        </w:rPr>
        <w:tab/>
      </w:r>
      <w:r w:rsidRPr="005D27B2">
        <w:rPr>
          <w:rFonts w:ascii="Calibri" w:eastAsia="Calibri" w:hAnsi="Calibri"/>
          <w:lang w:eastAsia="en-US"/>
        </w:rPr>
        <w:tab/>
      </w:r>
      <w:r w:rsidRPr="005D27B2">
        <w:rPr>
          <w:rFonts w:ascii="Calibri" w:eastAsia="Calibri" w:hAnsi="Calibri"/>
          <w:lang w:eastAsia="en-US"/>
        </w:rPr>
        <w:tab/>
        <w:t xml:space="preserve">   5 000,00 zł</w:t>
      </w:r>
    </w:p>
    <w:p w:rsidR="00783484" w:rsidRPr="005D27B2" w:rsidRDefault="00783484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inicjatywy na rzecz ochrony środowiska i przyrody</w:t>
      </w:r>
      <w:r w:rsidRPr="005D27B2">
        <w:rPr>
          <w:rFonts w:ascii="Calibri" w:eastAsia="Calibri" w:hAnsi="Calibri"/>
          <w:lang w:eastAsia="en-US"/>
        </w:rPr>
        <w:tab/>
      </w:r>
      <w:r w:rsidRPr="005D27B2">
        <w:rPr>
          <w:rFonts w:ascii="Calibri" w:eastAsia="Calibri" w:hAnsi="Calibri"/>
          <w:lang w:eastAsia="en-US"/>
        </w:rPr>
        <w:tab/>
      </w:r>
      <w:r w:rsidRPr="005D27B2">
        <w:rPr>
          <w:rFonts w:ascii="Calibri" w:eastAsia="Calibri" w:hAnsi="Calibri"/>
          <w:lang w:eastAsia="en-US"/>
        </w:rPr>
        <w:tab/>
        <w:t xml:space="preserve"> 20 000,00 zł</w:t>
      </w:r>
    </w:p>
    <w:p w:rsidR="00B46F65" w:rsidRPr="005D27B2" w:rsidRDefault="00B46F65" w:rsidP="00B46F65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 xml:space="preserve">opracowanie Lokalnego Programu Przedsiębiorczości </w:t>
      </w:r>
      <w:r w:rsidR="00E0418E" w:rsidRPr="005D27B2">
        <w:rPr>
          <w:rFonts w:ascii="Calibri" w:eastAsia="Calibri" w:hAnsi="Calibri"/>
          <w:lang w:eastAsia="en-US"/>
        </w:rPr>
        <w:t xml:space="preserve">             </w:t>
      </w:r>
      <w:r w:rsidRPr="005D27B2">
        <w:rPr>
          <w:rFonts w:ascii="Calibri" w:eastAsia="Calibri" w:hAnsi="Calibri"/>
          <w:lang w:eastAsia="en-US"/>
        </w:rPr>
        <w:t xml:space="preserve">         15 000,00 zł</w:t>
      </w:r>
    </w:p>
    <w:p w:rsidR="00E0418E" w:rsidRPr="005D27B2" w:rsidRDefault="00B46F65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s</w:t>
      </w:r>
      <w:r w:rsidR="00E0418E" w:rsidRPr="005D27B2">
        <w:rPr>
          <w:rFonts w:ascii="Calibri" w:eastAsia="Calibri" w:hAnsi="Calibri"/>
          <w:lang w:eastAsia="en-US"/>
        </w:rPr>
        <w:t xml:space="preserve">zkolenia z zakresu nowoczesnych technologii </w:t>
      </w:r>
      <w:r w:rsidRPr="005D27B2">
        <w:rPr>
          <w:rFonts w:ascii="Calibri" w:eastAsia="Calibri" w:hAnsi="Calibri"/>
          <w:lang w:eastAsia="en-US"/>
        </w:rPr>
        <w:t>oraz spotkania z przedsiębiorcami</w:t>
      </w:r>
      <w:r w:rsidRPr="005D27B2">
        <w:rPr>
          <w:rFonts w:ascii="Calibri" w:eastAsia="Calibri" w:hAnsi="Calibri"/>
          <w:lang w:eastAsia="en-US"/>
        </w:rPr>
        <w:tab/>
      </w:r>
      <w:r w:rsidRPr="005D27B2">
        <w:rPr>
          <w:rFonts w:ascii="Calibri" w:eastAsia="Calibri" w:hAnsi="Calibri"/>
          <w:lang w:eastAsia="en-US"/>
        </w:rPr>
        <w:tab/>
      </w:r>
      <w:r w:rsidRPr="005D27B2">
        <w:rPr>
          <w:rFonts w:ascii="Calibri" w:eastAsia="Calibri" w:hAnsi="Calibri"/>
          <w:lang w:eastAsia="en-US"/>
        </w:rPr>
        <w:tab/>
      </w:r>
      <w:r w:rsidRPr="005D27B2">
        <w:rPr>
          <w:rFonts w:ascii="Calibri" w:eastAsia="Calibri" w:hAnsi="Calibri"/>
          <w:lang w:eastAsia="en-US"/>
        </w:rPr>
        <w:tab/>
        <w:t xml:space="preserve">     </w:t>
      </w:r>
      <w:r w:rsidR="00E0418E" w:rsidRPr="005D27B2">
        <w:rPr>
          <w:rFonts w:ascii="Calibri" w:eastAsia="Calibri" w:hAnsi="Calibri"/>
          <w:lang w:eastAsia="en-US"/>
        </w:rPr>
        <w:t xml:space="preserve">                                    1</w:t>
      </w:r>
      <w:r w:rsidR="00783484" w:rsidRPr="005D27B2">
        <w:rPr>
          <w:rFonts w:ascii="Calibri" w:eastAsia="Calibri" w:hAnsi="Calibri"/>
          <w:lang w:eastAsia="en-US"/>
        </w:rPr>
        <w:t>4</w:t>
      </w:r>
      <w:r w:rsidR="00E0418E" w:rsidRPr="005D27B2">
        <w:rPr>
          <w:rFonts w:ascii="Calibri" w:eastAsia="Calibri" w:hAnsi="Calibri"/>
          <w:lang w:eastAsia="en-US"/>
        </w:rPr>
        <w:t> 000,00 zł</w:t>
      </w:r>
    </w:p>
    <w:p w:rsidR="00B46F65" w:rsidRPr="005D27B2" w:rsidRDefault="003156E9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o</w:t>
      </w:r>
      <w:r w:rsidR="00B46F65" w:rsidRPr="005D27B2">
        <w:rPr>
          <w:rFonts w:ascii="Calibri" w:eastAsia="Calibri" w:hAnsi="Calibri"/>
          <w:lang w:eastAsia="en-US"/>
        </w:rPr>
        <w:t>rganizacja Forum Organizacji Pozarządowych</w:t>
      </w:r>
      <w:r w:rsidR="00420660" w:rsidRPr="005D27B2">
        <w:rPr>
          <w:rFonts w:ascii="Calibri" w:eastAsia="Calibri" w:hAnsi="Calibri"/>
          <w:lang w:eastAsia="en-US"/>
        </w:rPr>
        <w:t xml:space="preserve">    </w:t>
      </w:r>
      <w:r w:rsidR="00783484" w:rsidRPr="005D27B2">
        <w:rPr>
          <w:rFonts w:ascii="Calibri" w:eastAsia="Calibri" w:hAnsi="Calibri"/>
          <w:lang w:eastAsia="en-US"/>
        </w:rPr>
        <w:tab/>
      </w:r>
      <w:r w:rsidR="00783484" w:rsidRPr="005D27B2">
        <w:rPr>
          <w:rFonts w:ascii="Calibri" w:eastAsia="Calibri" w:hAnsi="Calibri"/>
          <w:lang w:eastAsia="en-US"/>
        </w:rPr>
        <w:tab/>
      </w:r>
      <w:r w:rsidR="00783484" w:rsidRPr="005D27B2">
        <w:rPr>
          <w:rFonts w:ascii="Calibri" w:eastAsia="Calibri" w:hAnsi="Calibri"/>
          <w:lang w:eastAsia="en-US"/>
        </w:rPr>
        <w:tab/>
        <w:t xml:space="preserve">    2</w:t>
      </w:r>
      <w:r w:rsidR="00B46F65" w:rsidRPr="005D27B2">
        <w:rPr>
          <w:rFonts w:ascii="Calibri" w:eastAsia="Calibri" w:hAnsi="Calibri"/>
          <w:lang w:eastAsia="en-US"/>
        </w:rPr>
        <w:t> 000,00 zł</w:t>
      </w:r>
    </w:p>
    <w:p w:rsidR="00B46F65" w:rsidRPr="005D27B2" w:rsidRDefault="003156E9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d</w:t>
      </w:r>
      <w:r w:rsidR="00B46F65" w:rsidRPr="005D27B2">
        <w:rPr>
          <w:rFonts w:ascii="Calibri" w:eastAsia="Calibri" w:hAnsi="Calibri"/>
          <w:lang w:eastAsia="en-US"/>
        </w:rPr>
        <w:t>ziałania szkoleniowe i doradcze dla NGO</w:t>
      </w:r>
      <w:r w:rsidR="00B46F65" w:rsidRPr="005D27B2">
        <w:rPr>
          <w:rFonts w:ascii="Calibri" w:eastAsia="Calibri" w:hAnsi="Calibri"/>
          <w:lang w:eastAsia="en-US"/>
        </w:rPr>
        <w:tab/>
      </w:r>
      <w:r w:rsidR="00B46F65" w:rsidRPr="005D27B2">
        <w:rPr>
          <w:rFonts w:ascii="Calibri" w:eastAsia="Calibri" w:hAnsi="Calibri"/>
          <w:lang w:eastAsia="en-US"/>
        </w:rPr>
        <w:tab/>
      </w:r>
      <w:r w:rsidR="00B46F65" w:rsidRPr="005D27B2">
        <w:rPr>
          <w:rFonts w:ascii="Calibri" w:eastAsia="Calibri" w:hAnsi="Calibri"/>
          <w:lang w:eastAsia="en-US"/>
        </w:rPr>
        <w:tab/>
      </w:r>
      <w:r w:rsidR="00B46F65" w:rsidRPr="005D27B2">
        <w:rPr>
          <w:rFonts w:ascii="Calibri" w:eastAsia="Calibri" w:hAnsi="Calibri"/>
          <w:lang w:eastAsia="en-US"/>
        </w:rPr>
        <w:tab/>
      </w:r>
      <w:r w:rsidR="00783484" w:rsidRPr="005D27B2">
        <w:rPr>
          <w:rFonts w:ascii="Calibri" w:eastAsia="Calibri" w:hAnsi="Calibri"/>
          <w:lang w:eastAsia="en-US"/>
        </w:rPr>
        <w:t xml:space="preserve">    6</w:t>
      </w:r>
      <w:r w:rsidR="00B46F65" w:rsidRPr="005D27B2">
        <w:rPr>
          <w:rFonts w:ascii="Calibri" w:eastAsia="Calibri" w:hAnsi="Calibri"/>
          <w:lang w:eastAsia="en-US"/>
        </w:rPr>
        <w:t> 000,00 zł</w:t>
      </w:r>
    </w:p>
    <w:p w:rsidR="003156E9" w:rsidRPr="005D27B2" w:rsidRDefault="003156E9" w:rsidP="003156E9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s</w:t>
      </w:r>
      <w:r w:rsidR="00B46F65" w:rsidRPr="005D27B2">
        <w:rPr>
          <w:rFonts w:ascii="Calibri" w:eastAsia="Calibri" w:hAnsi="Calibri"/>
          <w:lang w:eastAsia="en-US"/>
        </w:rPr>
        <w:t>potkania informacyjno-konsultacyjne z mieszkańcami</w:t>
      </w:r>
      <w:r w:rsidR="00B46F65" w:rsidRPr="005D27B2">
        <w:rPr>
          <w:rFonts w:ascii="Calibri" w:eastAsia="Calibri" w:hAnsi="Calibri"/>
          <w:lang w:eastAsia="en-US"/>
        </w:rPr>
        <w:tab/>
      </w:r>
      <w:r w:rsidR="00B46F65" w:rsidRPr="005D27B2">
        <w:rPr>
          <w:rFonts w:ascii="Calibri" w:eastAsia="Calibri" w:hAnsi="Calibri"/>
          <w:lang w:eastAsia="en-US"/>
        </w:rPr>
        <w:tab/>
        <w:t xml:space="preserve">     2 000,00zł</w:t>
      </w:r>
    </w:p>
    <w:p w:rsidR="00783484" w:rsidRPr="005D27B2" w:rsidRDefault="00783484" w:rsidP="003156E9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5D27B2">
        <w:rPr>
          <w:rFonts w:ascii="Calibri" w:eastAsia="Calibri" w:hAnsi="Calibri"/>
          <w:lang w:eastAsia="en-US"/>
        </w:rPr>
        <w:t>Publikacja z zakresu „Wiedza i kompetencje kluczem do sukcesu</w:t>
      </w:r>
      <w:r w:rsidR="005D27B2" w:rsidRPr="005D27B2">
        <w:rPr>
          <w:rFonts w:ascii="Calibri" w:eastAsia="Calibri" w:hAnsi="Calibri"/>
          <w:lang w:eastAsia="en-US"/>
        </w:rPr>
        <w:t>”</w:t>
      </w:r>
      <w:r w:rsidRPr="005D27B2">
        <w:rPr>
          <w:rFonts w:ascii="Calibri" w:eastAsia="Calibri" w:hAnsi="Calibri"/>
          <w:lang w:eastAsia="en-US"/>
        </w:rPr>
        <w:tab/>
        <w:t xml:space="preserve">  15 000,00 zł</w:t>
      </w:r>
    </w:p>
    <w:p w:rsidR="003156E9" w:rsidRDefault="003156E9" w:rsidP="003156E9">
      <w:pPr>
        <w:spacing w:after="200" w:line="276" w:lineRule="auto"/>
        <w:ind w:left="1418"/>
        <w:contextualSpacing/>
        <w:rPr>
          <w:rFonts w:ascii="Calibri" w:eastAsia="Calibri" w:hAnsi="Calibri"/>
          <w:lang w:eastAsia="en-US"/>
        </w:rPr>
      </w:pPr>
    </w:p>
    <w:p w:rsidR="00F97CB3" w:rsidRPr="00E0418E" w:rsidRDefault="00420660" w:rsidP="00B46F65">
      <w:pPr>
        <w:spacing w:after="200" w:line="276" w:lineRule="auto"/>
        <w:ind w:left="1418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</w:t>
      </w:r>
    </w:p>
    <w:p w:rsidR="00E0418E" w:rsidRPr="00A9440A" w:rsidRDefault="00E0418E" w:rsidP="00E0418E">
      <w:pPr>
        <w:spacing w:after="200" w:line="276" w:lineRule="auto"/>
        <w:ind w:left="1418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Środki własne</w:t>
      </w:r>
    </w:p>
    <w:p w:rsidR="00E0418E" w:rsidRPr="00A9440A" w:rsidRDefault="00E0418E" w:rsidP="00E0418E">
      <w:pPr>
        <w:spacing w:after="200" w:line="276" w:lineRule="auto"/>
        <w:ind w:left="72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spacing w:after="200" w:line="276" w:lineRule="auto"/>
        <w:ind w:left="720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Planowane przychody                                                            </w:t>
      </w:r>
      <w:r w:rsidR="00103467">
        <w:rPr>
          <w:rFonts w:ascii="Calibri" w:eastAsia="Calibri" w:hAnsi="Calibri"/>
          <w:lang w:eastAsia="en-US"/>
        </w:rPr>
        <w:t xml:space="preserve">                              122.500,00</w:t>
      </w:r>
      <w:r w:rsidRPr="00E0418E">
        <w:rPr>
          <w:rFonts w:ascii="Calibri" w:eastAsia="Calibri" w:hAnsi="Calibri"/>
          <w:lang w:eastAsia="en-US"/>
        </w:rPr>
        <w:t xml:space="preserve"> zł</w:t>
      </w:r>
    </w:p>
    <w:p w:rsidR="00E0418E" w:rsidRPr="00A9440A" w:rsidRDefault="00E0418E" w:rsidP="00E0418E">
      <w:pPr>
        <w:spacing w:after="200" w:line="276" w:lineRule="auto"/>
        <w:ind w:left="72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spacing w:after="200" w:line="276" w:lineRule="auto"/>
        <w:ind w:left="709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Składki Członkowskie                                                              </w:t>
      </w:r>
      <w:r w:rsidR="00103467">
        <w:rPr>
          <w:rFonts w:ascii="Calibri" w:eastAsia="Calibri" w:hAnsi="Calibri"/>
          <w:lang w:eastAsia="en-US"/>
        </w:rPr>
        <w:t xml:space="preserve">                              122.500</w:t>
      </w:r>
      <w:r w:rsidRPr="00E0418E">
        <w:rPr>
          <w:rFonts w:ascii="Calibri" w:eastAsia="Calibri" w:hAnsi="Calibri"/>
          <w:lang w:eastAsia="en-US"/>
        </w:rPr>
        <w:t>,00 zł</w:t>
      </w:r>
    </w:p>
    <w:p w:rsidR="00E0418E" w:rsidRPr="00A9440A" w:rsidRDefault="00E0418E" w:rsidP="00E0418E">
      <w:pPr>
        <w:spacing w:after="120" w:line="276" w:lineRule="auto"/>
        <w:ind w:left="72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spacing w:after="200" w:line="276" w:lineRule="auto"/>
        <w:ind w:firstLine="709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Planowane wydatki                                                                 </w:t>
      </w:r>
      <w:r w:rsidR="00103467">
        <w:rPr>
          <w:rFonts w:ascii="Calibri" w:eastAsia="Calibri" w:hAnsi="Calibri"/>
          <w:lang w:eastAsia="en-US"/>
        </w:rPr>
        <w:t xml:space="preserve">                              12</w:t>
      </w:r>
      <w:r w:rsidR="00103467" w:rsidRPr="00103467">
        <w:rPr>
          <w:rFonts w:ascii="Calibri" w:eastAsia="Calibri" w:hAnsi="Calibri"/>
          <w:i/>
          <w:lang w:eastAsia="en-US"/>
        </w:rPr>
        <w:t>2</w:t>
      </w:r>
      <w:r w:rsidR="00103467">
        <w:rPr>
          <w:rFonts w:ascii="Calibri" w:eastAsia="Calibri" w:hAnsi="Calibri"/>
          <w:i/>
          <w:lang w:eastAsia="en-US"/>
        </w:rPr>
        <w:t>.</w:t>
      </w:r>
      <w:r w:rsidR="00103467">
        <w:rPr>
          <w:rFonts w:ascii="Calibri" w:eastAsia="Calibri" w:hAnsi="Calibri"/>
          <w:lang w:eastAsia="en-US"/>
        </w:rPr>
        <w:t>500</w:t>
      </w:r>
      <w:r w:rsidRPr="00E0418E">
        <w:rPr>
          <w:rFonts w:ascii="Calibri" w:eastAsia="Calibri" w:hAnsi="Calibri"/>
          <w:lang w:eastAsia="en-US"/>
        </w:rPr>
        <w:t>,00 zł</w:t>
      </w:r>
    </w:p>
    <w:p w:rsidR="00447688" w:rsidRPr="00E0418E" w:rsidRDefault="00447688" w:rsidP="00447688">
      <w:pPr>
        <w:spacing w:after="200" w:line="276" w:lineRule="auto"/>
        <w:ind w:firstLine="709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tym, m.in.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Funkcjonowanie Zarządu i Komisji Rewizyjnej                                     </w:t>
      </w:r>
      <w:r w:rsidR="00FD02F0">
        <w:rPr>
          <w:rFonts w:ascii="Calibri" w:eastAsia="Calibri" w:hAnsi="Calibri"/>
          <w:lang w:eastAsia="en-US"/>
        </w:rPr>
        <w:t xml:space="preserve">  </w:t>
      </w:r>
      <w:r w:rsidR="003156E9">
        <w:rPr>
          <w:rFonts w:ascii="Calibri" w:eastAsia="Calibri" w:hAnsi="Calibri"/>
          <w:lang w:eastAsia="en-US"/>
        </w:rPr>
        <w:t xml:space="preserve"> 6</w:t>
      </w:r>
      <w:r w:rsidRPr="00E0418E">
        <w:rPr>
          <w:rFonts w:ascii="Calibri" w:eastAsia="Calibri" w:hAnsi="Calibri"/>
          <w:lang w:eastAsia="en-US"/>
        </w:rPr>
        <w:t> 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Funkcjonowanie Rady Stowarzyszenia                    </w:t>
      </w:r>
      <w:r w:rsidR="00F26583">
        <w:rPr>
          <w:rFonts w:ascii="Calibri" w:eastAsia="Calibri" w:hAnsi="Calibri"/>
          <w:lang w:eastAsia="en-US"/>
        </w:rPr>
        <w:t xml:space="preserve">                               </w:t>
      </w:r>
      <w:r w:rsidR="007D5533">
        <w:rPr>
          <w:rFonts w:ascii="Calibri" w:eastAsia="Calibri" w:hAnsi="Calibri"/>
          <w:lang w:eastAsia="en-US"/>
        </w:rPr>
        <w:t>13</w:t>
      </w:r>
      <w:r w:rsidRPr="00E0418E">
        <w:rPr>
          <w:rFonts w:ascii="Calibri" w:eastAsia="Calibri" w:hAnsi="Calibri"/>
          <w:lang w:eastAsia="en-US"/>
        </w:rPr>
        <w:t> 000,00 zł</w:t>
      </w:r>
    </w:p>
    <w:p w:rsid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Obsługa Walnego Zebrania Członków                       </w:t>
      </w:r>
      <w:r w:rsidR="003156E9">
        <w:rPr>
          <w:rFonts w:ascii="Calibri" w:eastAsia="Calibri" w:hAnsi="Calibri"/>
          <w:lang w:eastAsia="en-US"/>
        </w:rPr>
        <w:t xml:space="preserve">                               5</w:t>
      </w:r>
      <w:r w:rsidRPr="00E0418E">
        <w:rPr>
          <w:rFonts w:ascii="Calibri" w:eastAsia="Calibri" w:hAnsi="Calibri"/>
          <w:lang w:eastAsia="en-US"/>
        </w:rPr>
        <w:t xml:space="preserve"> 000,00 zł</w:t>
      </w:r>
    </w:p>
    <w:p w:rsidR="00E0418E" w:rsidRDefault="00E0418E" w:rsidP="00447688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447688">
        <w:rPr>
          <w:rFonts w:ascii="Calibri" w:eastAsia="Calibri" w:hAnsi="Calibri"/>
          <w:lang w:eastAsia="en-US"/>
        </w:rPr>
        <w:lastRenderedPageBreak/>
        <w:t xml:space="preserve">Obsługa finansowo-księgowa biura                            </w:t>
      </w:r>
      <w:r w:rsidR="00103467">
        <w:rPr>
          <w:rFonts w:ascii="Calibri" w:eastAsia="Calibri" w:hAnsi="Calibri"/>
          <w:lang w:eastAsia="en-US"/>
        </w:rPr>
        <w:t xml:space="preserve">                            42 000</w:t>
      </w:r>
      <w:r w:rsidRPr="00447688">
        <w:rPr>
          <w:rFonts w:ascii="Calibri" w:eastAsia="Calibri" w:hAnsi="Calibri"/>
          <w:lang w:eastAsia="en-US"/>
        </w:rPr>
        <w:t>,00 zł</w:t>
      </w:r>
    </w:p>
    <w:p w:rsidR="00E0418E" w:rsidRDefault="00E0418E" w:rsidP="00A20C8F">
      <w:pPr>
        <w:spacing w:after="200" w:line="276" w:lineRule="auto"/>
        <w:ind w:left="1440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Koszt materiałów biurowych                                     </w:t>
      </w:r>
      <w:r w:rsidR="00103467">
        <w:rPr>
          <w:rFonts w:ascii="Calibri" w:eastAsia="Calibri" w:hAnsi="Calibri"/>
          <w:lang w:eastAsia="en-US"/>
        </w:rPr>
        <w:t xml:space="preserve">                                 </w:t>
      </w:r>
      <w:r w:rsidR="00A20C8F">
        <w:rPr>
          <w:rFonts w:ascii="Calibri" w:eastAsia="Calibri" w:hAnsi="Calibri"/>
          <w:lang w:eastAsia="en-US"/>
        </w:rPr>
        <w:t>7</w:t>
      </w:r>
      <w:r w:rsidRPr="00E0418E">
        <w:rPr>
          <w:rFonts w:ascii="Calibri" w:eastAsia="Calibri" w:hAnsi="Calibri"/>
          <w:lang w:eastAsia="en-US"/>
        </w:rPr>
        <w:t> 000,00 zł</w:t>
      </w:r>
    </w:p>
    <w:p w:rsidR="00A20C8F" w:rsidRDefault="00A20C8F" w:rsidP="00A20C8F">
      <w:pPr>
        <w:spacing w:after="200" w:line="276" w:lineRule="auto"/>
        <w:ind w:left="1440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Obsługa domen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    1 000,00 zł</w:t>
      </w:r>
    </w:p>
    <w:p w:rsidR="00A20C8F" w:rsidRPr="00E0418E" w:rsidRDefault="00A20C8F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Wyposażenie biura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  10 000,00 zł</w:t>
      </w:r>
    </w:p>
    <w:p w:rsidR="00E0418E" w:rsidRPr="00E0418E" w:rsidRDefault="00E0418E" w:rsidP="00103467">
      <w:pPr>
        <w:spacing w:after="200" w:line="276" w:lineRule="auto"/>
        <w:ind w:left="1440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Koszt delegacji                                                              </w:t>
      </w:r>
      <w:r w:rsidR="007D5533">
        <w:rPr>
          <w:rFonts w:ascii="Calibri" w:eastAsia="Calibri" w:hAnsi="Calibri"/>
          <w:lang w:eastAsia="en-US"/>
        </w:rPr>
        <w:t xml:space="preserve">                                </w:t>
      </w:r>
      <w:r w:rsidR="00A20C8F">
        <w:rPr>
          <w:rFonts w:ascii="Calibri" w:eastAsia="Calibri" w:hAnsi="Calibri"/>
          <w:lang w:eastAsia="en-US"/>
        </w:rPr>
        <w:t>9</w:t>
      </w:r>
      <w:r w:rsidRPr="00E0418E">
        <w:rPr>
          <w:rFonts w:ascii="Calibri" w:eastAsia="Calibri" w:hAnsi="Calibri"/>
          <w:lang w:eastAsia="en-US"/>
        </w:rPr>
        <w:t> 000,00 zł</w:t>
      </w:r>
    </w:p>
    <w:p w:rsidR="00E0418E" w:rsidRDefault="00E0418E" w:rsidP="007D5533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Koszt telekomunikacji                                                   </w:t>
      </w:r>
      <w:r w:rsidR="00A20C8F">
        <w:rPr>
          <w:rFonts w:ascii="Calibri" w:eastAsia="Calibri" w:hAnsi="Calibri"/>
          <w:lang w:eastAsia="en-US"/>
        </w:rPr>
        <w:t xml:space="preserve">                               6</w:t>
      </w:r>
      <w:r w:rsidRPr="00E0418E">
        <w:rPr>
          <w:rFonts w:ascii="Calibri" w:eastAsia="Calibri" w:hAnsi="Calibri"/>
          <w:lang w:eastAsia="en-US"/>
        </w:rPr>
        <w:t> 000,00 zł</w:t>
      </w:r>
    </w:p>
    <w:p w:rsidR="00A20C8F" w:rsidRDefault="00A20C8F" w:rsidP="007D5533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Koszty obsługi bankowej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    2 000,00 zł</w:t>
      </w:r>
    </w:p>
    <w:p w:rsidR="00A20C8F" w:rsidRPr="007D5533" w:rsidRDefault="00A20C8F" w:rsidP="007D5533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Wkład własny do projektów  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                                         21 5</w:t>
      </w:r>
      <w:bookmarkStart w:id="0" w:name="_GoBack"/>
      <w:bookmarkEnd w:id="0"/>
      <w:r>
        <w:rPr>
          <w:rFonts w:ascii="Calibri" w:eastAsia="Calibri" w:hAnsi="Calibri"/>
          <w:lang w:eastAsia="en-US"/>
        </w:rPr>
        <w:t>00,00 zł</w:t>
      </w:r>
      <w:r>
        <w:rPr>
          <w:rFonts w:ascii="Calibri" w:eastAsia="Calibri" w:hAnsi="Calibri"/>
          <w:lang w:eastAsia="en-US"/>
        </w:rPr>
        <w:tab/>
      </w:r>
    </w:p>
    <w:p w:rsidR="0013168B" w:rsidRDefault="0013168B" w:rsidP="00E0418E">
      <w:pPr>
        <w:spacing w:after="200" w:line="276" w:lineRule="auto"/>
        <w:ind w:left="1440"/>
        <w:contextualSpacing/>
      </w:pPr>
    </w:p>
    <w:sectPr w:rsidR="0013168B" w:rsidSect="00E0418E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2F"/>
    <w:multiLevelType w:val="hybridMultilevel"/>
    <w:tmpl w:val="060A2034"/>
    <w:lvl w:ilvl="0" w:tplc="79DC86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AE4"/>
    <w:multiLevelType w:val="hybridMultilevel"/>
    <w:tmpl w:val="D66A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21B"/>
    <w:multiLevelType w:val="hybridMultilevel"/>
    <w:tmpl w:val="C8C4AFCE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3491"/>
    <w:multiLevelType w:val="hybridMultilevel"/>
    <w:tmpl w:val="94C4C01E"/>
    <w:lvl w:ilvl="0" w:tplc="87320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5E244B"/>
    <w:multiLevelType w:val="hybridMultilevel"/>
    <w:tmpl w:val="F482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E14AA"/>
    <w:multiLevelType w:val="hybridMultilevel"/>
    <w:tmpl w:val="E704482E"/>
    <w:lvl w:ilvl="0" w:tplc="F8021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5258"/>
    <w:rsid w:val="0009358C"/>
    <w:rsid w:val="00103467"/>
    <w:rsid w:val="0013168B"/>
    <w:rsid w:val="001F7718"/>
    <w:rsid w:val="00250051"/>
    <w:rsid w:val="003156E9"/>
    <w:rsid w:val="00420660"/>
    <w:rsid w:val="00447688"/>
    <w:rsid w:val="00502DF3"/>
    <w:rsid w:val="005D27B2"/>
    <w:rsid w:val="006015EB"/>
    <w:rsid w:val="00652874"/>
    <w:rsid w:val="00690201"/>
    <w:rsid w:val="006A31F2"/>
    <w:rsid w:val="00755258"/>
    <w:rsid w:val="00761C29"/>
    <w:rsid w:val="00783484"/>
    <w:rsid w:val="007D5533"/>
    <w:rsid w:val="007D575E"/>
    <w:rsid w:val="008260EE"/>
    <w:rsid w:val="00934D8A"/>
    <w:rsid w:val="009756FD"/>
    <w:rsid w:val="009C1C2C"/>
    <w:rsid w:val="00A20C8F"/>
    <w:rsid w:val="00A7692F"/>
    <w:rsid w:val="00A9440A"/>
    <w:rsid w:val="00B46F65"/>
    <w:rsid w:val="00C3411E"/>
    <w:rsid w:val="00CE59FB"/>
    <w:rsid w:val="00D709B7"/>
    <w:rsid w:val="00DA6221"/>
    <w:rsid w:val="00DB32B5"/>
    <w:rsid w:val="00DB737E"/>
    <w:rsid w:val="00E0418E"/>
    <w:rsid w:val="00EB4737"/>
    <w:rsid w:val="00EB7344"/>
    <w:rsid w:val="00F26583"/>
    <w:rsid w:val="00F90CEA"/>
    <w:rsid w:val="00F97CB3"/>
    <w:rsid w:val="00F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Lenovo</cp:lastModifiedBy>
  <cp:revision>2</cp:revision>
  <dcterms:created xsi:type="dcterms:W3CDTF">2019-12-05T08:57:00Z</dcterms:created>
  <dcterms:modified xsi:type="dcterms:W3CDTF">2019-12-05T08:57:00Z</dcterms:modified>
</cp:coreProperties>
</file>